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09F2" w14:textId="2ECCA79E" w:rsidR="00792A1C" w:rsidRPr="00776644" w:rsidRDefault="00E47038" w:rsidP="00CB6F64">
      <w:pPr>
        <w:ind w:firstLine="567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pt-BR"/>
        </w:rPr>
        <w:drawing>
          <wp:inline distT="0" distB="0" distL="0" distR="0" wp14:anchorId="42EA77C3" wp14:editId="312EFBFD">
            <wp:extent cx="1933575" cy="65722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B4622" w14:textId="7C4718D5" w:rsidR="00E47038" w:rsidRDefault="00776644" w:rsidP="00CB6F64">
      <w:pPr>
        <w:spacing w:line="240" w:lineRule="auto"/>
        <w:ind w:firstLine="567"/>
        <w:jc w:val="center"/>
      </w:pPr>
      <w:r>
        <w:rPr>
          <w:rFonts w:ascii="Bahnschrift Light Condensed" w:hAnsi="Bahnschrift Light Condensed"/>
          <w:noProof/>
          <w:color w:val="000000" w:themeColor="text1"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A88B" wp14:editId="458A062B">
                <wp:simplePos x="0" y="0"/>
                <wp:positionH relativeFrom="column">
                  <wp:posOffset>685801</wp:posOffset>
                </wp:positionH>
                <wp:positionV relativeFrom="paragraph">
                  <wp:posOffset>46990</wp:posOffset>
                </wp:positionV>
                <wp:extent cx="571500" cy="238125"/>
                <wp:effectExtent l="0" t="0" r="0" b="952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B5F41E" w14:textId="15D42B34" w:rsidR="008C1674" w:rsidRDefault="008C1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2A88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54pt;margin-top:3.7pt;width:4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" fillcolor="white [3201]" stroked="f" strokeweight=".5pt">
                <v:textbox>
                  <w:txbxContent>
                    <w:p w14:paraId="06B5F41E" w14:textId="15D42B34" w:rsidR="008C1674" w:rsidRDefault="008C1674"/>
                  </w:txbxContent>
                </v:textbox>
              </v:shape>
            </w:pict>
          </mc:Fallback>
        </mc:AlternateContent>
      </w:r>
    </w:p>
    <w:p w14:paraId="523389F5" w14:textId="66FC319A" w:rsidR="006A27BC" w:rsidRDefault="006A27BC" w:rsidP="00CB6F64">
      <w:pPr>
        <w:spacing w:line="240" w:lineRule="auto"/>
        <w:ind w:firstLine="567"/>
        <w:jc w:val="center"/>
        <w:rPr>
          <w:rFonts w:ascii="Tw Cen MT Condensed" w:hAnsi="Tw Cen MT Condensed"/>
          <w:sz w:val="44"/>
          <w:szCs w:val="44"/>
        </w:rPr>
      </w:pPr>
      <w:r>
        <w:rPr>
          <w:rFonts w:ascii="Tw Cen MT Condensed" w:hAnsi="Tw Cen MT Condensed"/>
          <w:sz w:val="44"/>
          <w:szCs w:val="44"/>
        </w:rPr>
        <w:t>XV</w:t>
      </w:r>
      <w:r w:rsidR="003B05CE">
        <w:rPr>
          <w:rFonts w:ascii="Tw Cen MT Condensed" w:hAnsi="Tw Cen MT Condensed"/>
          <w:sz w:val="44"/>
          <w:szCs w:val="44"/>
        </w:rPr>
        <w:t>I</w:t>
      </w:r>
      <w:r>
        <w:rPr>
          <w:rFonts w:ascii="Tw Cen MT Condensed" w:hAnsi="Tw Cen MT Condensed"/>
          <w:sz w:val="44"/>
          <w:szCs w:val="44"/>
        </w:rPr>
        <w:t xml:space="preserve"> </w:t>
      </w:r>
      <w:r w:rsidR="00CB6F64">
        <w:rPr>
          <w:rFonts w:ascii="Tw Cen MT Condensed" w:hAnsi="Tw Cen MT Condensed"/>
          <w:sz w:val="44"/>
          <w:szCs w:val="44"/>
        </w:rPr>
        <w:t xml:space="preserve">Semana do Direito </w:t>
      </w:r>
      <w:r>
        <w:rPr>
          <w:rFonts w:ascii="Tw Cen MT Condensed" w:hAnsi="Tw Cen MT Condensed"/>
          <w:sz w:val="44"/>
          <w:szCs w:val="44"/>
        </w:rPr>
        <w:t>UniFAP</w:t>
      </w:r>
    </w:p>
    <w:p w14:paraId="1E405625" w14:textId="52F4C043" w:rsidR="006A27BC" w:rsidRDefault="003B05CE" w:rsidP="00CB6F64">
      <w:pPr>
        <w:shd w:val="clear" w:color="auto" w:fill="D9D9D9" w:themeFill="background1" w:themeFillShade="D9"/>
        <w:spacing w:line="240" w:lineRule="auto"/>
        <w:ind w:firstLine="567"/>
        <w:jc w:val="center"/>
        <w:rPr>
          <w:rFonts w:ascii="Tw Cen MT Condensed" w:hAnsi="Tw Cen MT Condensed"/>
          <w:sz w:val="44"/>
          <w:szCs w:val="44"/>
        </w:rPr>
      </w:pPr>
      <w:r>
        <w:rPr>
          <w:rFonts w:ascii="Tw Cen MT Condensed" w:hAnsi="Tw Cen MT Condensed"/>
          <w:sz w:val="44"/>
          <w:szCs w:val="44"/>
        </w:rPr>
        <w:t>DIREITO E FUTURO SUSTENTÁVEL</w:t>
      </w:r>
      <w:r w:rsidR="00CB6F64">
        <w:rPr>
          <w:rFonts w:ascii="Tw Cen MT Condensed" w:hAnsi="Tw Cen MT Condensed"/>
          <w:sz w:val="44"/>
          <w:szCs w:val="44"/>
        </w:rPr>
        <w:t>: Perspectivas Globais e Locais</w:t>
      </w:r>
    </w:p>
    <w:p w14:paraId="12FA1309" w14:textId="16A7718A" w:rsidR="006A27BC" w:rsidRPr="0098628E" w:rsidRDefault="006A27BC" w:rsidP="00CB6F64">
      <w:pPr>
        <w:ind w:firstLine="567"/>
        <w:jc w:val="center"/>
        <w:rPr>
          <w:rFonts w:ascii="Tw Cen MT Condensed" w:hAnsi="Tw Cen MT Condensed"/>
          <w:color w:val="000000" w:themeColor="text1"/>
          <w:sz w:val="36"/>
          <w:szCs w:val="36"/>
        </w:rPr>
      </w:pPr>
      <w:r w:rsidRPr="0098628E">
        <w:rPr>
          <w:rFonts w:ascii="Tw Cen MT Condensed" w:hAnsi="Tw Cen MT Condensed"/>
          <w:color w:val="000000" w:themeColor="text1"/>
          <w:sz w:val="36"/>
          <w:szCs w:val="36"/>
        </w:rPr>
        <w:t xml:space="preserve">Dias </w:t>
      </w:r>
      <w:r w:rsidR="003B05CE">
        <w:rPr>
          <w:rFonts w:ascii="Tw Cen MT Condensed" w:hAnsi="Tw Cen MT Condensed"/>
          <w:color w:val="000000" w:themeColor="text1"/>
          <w:sz w:val="36"/>
          <w:szCs w:val="36"/>
        </w:rPr>
        <w:t>8</w:t>
      </w:r>
      <w:r w:rsidRPr="0098628E">
        <w:rPr>
          <w:rFonts w:ascii="Tw Cen MT Condensed" w:hAnsi="Tw Cen MT Condensed"/>
          <w:color w:val="000000" w:themeColor="text1"/>
          <w:sz w:val="36"/>
          <w:szCs w:val="36"/>
        </w:rPr>
        <w:t>,</w:t>
      </w:r>
      <w:r>
        <w:rPr>
          <w:rFonts w:ascii="Tw Cen MT Condensed" w:hAnsi="Tw Cen MT Condensed"/>
          <w:color w:val="000000" w:themeColor="text1"/>
          <w:sz w:val="36"/>
          <w:szCs w:val="36"/>
        </w:rPr>
        <w:t xml:space="preserve"> </w:t>
      </w:r>
      <w:r w:rsidR="003B05CE">
        <w:rPr>
          <w:rFonts w:ascii="Tw Cen MT Condensed" w:hAnsi="Tw Cen MT Condensed"/>
          <w:color w:val="000000" w:themeColor="text1"/>
          <w:sz w:val="36"/>
          <w:szCs w:val="36"/>
        </w:rPr>
        <w:t>9</w:t>
      </w:r>
      <w:r w:rsidRPr="0098628E">
        <w:rPr>
          <w:rFonts w:ascii="Tw Cen MT Condensed" w:hAnsi="Tw Cen MT Condensed"/>
          <w:color w:val="000000" w:themeColor="text1"/>
          <w:sz w:val="36"/>
          <w:szCs w:val="36"/>
        </w:rPr>
        <w:t xml:space="preserve"> e </w:t>
      </w:r>
      <w:r w:rsidR="003B05CE">
        <w:rPr>
          <w:rFonts w:ascii="Tw Cen MT Condensed" w:hAnsi="Tw Cen MT Condensed"/>
          <w:color w:val="000000" w:themeColor="text1"/>
          <w:sz w:val="36"/>
          <w:szCs w:val="36"/>
        </w:rPr>
        <w:t>10</w:t>
      </w:r>
      <w:r w:rsidRPr="0098628E">
        <w:rPr>
          <w:rFonts w:ascii="Tw Cen MT Condensed" w:hAnsi="Tw Cen MT Condensed"/>
          <w:color w:val="000000" w:themeColor="text1"/>
          <w:sz w:val="36"/>
          <w:szCs w:val="36"/>
        </w:rPr>
        <w:t xml:space="preserve"> de</w:t>
      </w:r>
      <w:r>
        <w:rPr>
          <w:rFonts w:ascii="Tw Cen MT Condensed" w:hAnsi="Tw Cen MT Condensed"/>
          <w:color w:val="000000" w:themeColor="text1"/>
          <w:sz w:val="36"/>
          <w:szCs w:val="36"/>
        </w:rPr>
        <w:t xml:space="preserve"> no</w:t>
      </w:r>
      <w:r w:rsidRPr="0098628E">
        <w:rPr>
          <w:rFonts w:ascii="Tw Cen MT Condensed" w:hAnsi="Tw Cen MT Condensed"/>
          <w:color w:val="000000" w:themeColor="text1"/>
          <w:sz w:val="36"/>
          <w:szCs w:val="36"/>
        </w:rPr>
        <w:t>vembro de 202</w:t>
      </w:r>
      <w:r w:rsidR="003B05CE">
        <w:rPr>
          <w:rFonts w:ascii="Tw Cen MT Condensed" w:hAnsi="Tw Cen MT Condensed"/>
          <w:color w:val="000000" w:themeColor="text1"/>
          <w:sz w:val="36"/>
          <w:szCs w:val="36"/>
        </w:rPr>
        <w:t>3</w:t>
      </w:r>
    </w:p>
    <w:p w14:paraId="36E7A985" w14:textId="30F8109A" w:rsidR="006A27BC" w:rsidRPr="0098628E" w:rsidRDefault="006A27BC" w:rsidP="00CB6F64">
      <w:pPr>
        <w:spacing w:line="240" w:lineRule="auto"/>
        <w:ind w:firstLine="567"/>
        <w:jc w:val="center"/>
        <w:rPr>
          <w:rFonts w:ascii="Tw Cen MT Condensed" w:hAnsi="Tw Cen MT Condensed"/>
          <w:color w:val="000000" w:themeColor="text1"/>
          <w:sz w:val="36"/>
          <w:szCs w:val="36"/>
        </w:rPr>
      </w:pPr>
      <w:r w:rsidRPr="0098628E">
        <w:rPr>
          <w:rFonts w:ascii="Tw Cen MT Condensed" w:hAnsi="Tw Cen MT Condensed"/>
          <w:color w:val="000000" w:themeColor="text1"/>
          <w:sz w:val="36"/>
          <w:szCs w:val="36"/>
        </w:rPr>
        <w:t xml:space="preserve">EDITAL – CONCURSO </w:t>
      </w:r>
      <w:r w:rsidR="00CB6F64">
        <w:rPr>
          <w:rFonts w:ascii="Tw Cen MT Condensed" w:hAnsi="Tw Cen MT Condensed"/>
          <w:color w:val="000000" w:themeColor="text1"/>
          <w:sz w:val="36"/>
          <w:szCs w:val="36"/>
        </w:rPr>
        <w:t>CIENTÍFICO</w:t>
      </w:r>
    </w:p>
    <w:p w14:paraId="0CEDDD90" w14:textId="5AEF2345" w:rsidR="003B05CE" w:rsidRPr="00913D9D" w:rsidRDefault="003B05CE" w:rsidP="00CB6F64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spacing w:line="240" w:lineRule="auto"/>
        <w:ind w:left="0" w:firstLine="567"/>
        <w:jc w:val="both"/>
        <w:rPr>
          <w:rFonts w:ascii="Arial Black" w:hAnsi="Arial Black"/>
          <w:color w:val="000000" w:themeColor="text1"/>
          <w:sz w:val="28"/>
          <w:szCs w:val="28"/>
        </w:rPr>
      </w:pPr>
      <w:r>
        <w:rPr>
          <w:rFonts w:ascii="Arial Black" w:hAnsi="Arial Black"/>
          <w:color w:val="000000" w:themeColor="text1"/>
          <w:sz w:val="28"/>
          <w:szCs w:val="28"/>
        </w:rPr>
        <w:t>DISPOSIÇÕES INICIAIS</w:t>
      </w:r>
    </w:p>
    <w:p w14:paraId="1C598EFE" w14:textId="77777777" w:rsidR="003B05CE" w:rsidRDefault="003B05CE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 Black" w:hAnsi="Arial Black"/>
          <w:color w:val="000000" w:themeColor="text1"/>
          <w:sz w:val="28"/>
          <w:szCs w:val="28"/>
        </w:rPr>
      </w:pPr>
    </w:p>
    <w:p w14:paraId="56336671" w14:textId="68478F59" w:rsidR="003B05CE" w:rsidRDefault="003B05CE" w:rsidP="00CB6F6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3D9D">
        <w:rPr>
          <w:rFonts w:ascii="Arial" w:hAnsi="Arial" w:cs="Arial"/>
          <w:sz w:val="24"/>
          <w:szCs w:val="24"/>
        </w:rPr>
        <w:t xml:space="preserve">1.1 </w:t>
      </w:r>
      <w:r>
        <w:rPr>
          <w:rFonts w:ascii="Arial" w:hAnsi="Arial" w:cs="Arial"/>
          <w:sz w:val="24"/>
          <w:szCs w:val="24"/>
        </w:rPr>
        <w:t>O presente concurso destina-se ao recebimento de resumos expandidos</w:t>
      </w:r>
      <w:r w:rsidR="007F6591">
        <w:rPr>
          <w:rFonts w:ascii="Arial" w:hAnsi="Arial" w:cs="Arial"/>
          <w:sz w:val="24"/>
          <w:szCs w:val="24"/>
        </w:rPr>
        <w:t xml:space="preserve"> a serem elaborados no modelo do ANEXO 01</w:t>
      </w:r>
      <w:r>
        <w:rPr>
          <w:rFonts w:ascii="Arial" w:hAnsi="Arial" w:cs="Arial"/>
          <w:sz w:val="24"/>
          <w:szCs w:val="24"/>
        </w:rPr>
        <w:t xml:space="preserve">, </w:t>
      </w:r>
      <w:r w:rsidR="007F6591">
        <w:rPr>
          <w:rFonts w:ascii="Arial" w:hAnsi="Arial" w:cs="Arial"/>
          <w:sz w:val="24"/>
          <w:szCs w:val="24"/>
        </w:rPr>
        <w:t xml:space="preserve">com as devidas adaptações, </w:t>
      </w:r>
      <w:r>
        <w:rPr>
          <w:rFonts w:ascii="Arial" w:hAnsi="Arial" w:cs="Arial"/>
          <w:sz w:val="24"/>
          <w:szCs w:val="24"/>
        </w:rPr>
        <w:t xml:space="preserve">dentre os quais serão selecionados os 12 (doze) resumos expandidos mais bem avaliados por uma banca avaliadora de professores, dentre os quais 06 (seis) serão apresentados no GT 01 - Grupo de Trabalho de Direito Privado e 06 (seis) serão apresentados no GT 02 - Grupo de Trabalho em Direito Público. </w:t>
      </w:r>
    </w:p>
    <w:p w14:paraId="6FA5B291" w14:textId="42C05C09" w:rsidR="003B05CE" w:rsidRDefault="003B05CE" w:rsidP="00CB6F6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Aos autores dos 12 resumos expandidos apresentados nas datas e horários informados oportunamente por esta comissão será concedido certificado de apresentação de trabalho em evento científico com a atribuição de 2 horas na modalidade pesquisa.</w:t>
      </w:r>
    </w:p>
    <w:p w14:paraId="012BDFA2" w14:textId="34F24433" w:rsidR="003B05CE" w:rsidRDefault="003B05CE" w:rsidP="00CB6F6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As apresentações serão avaliadas, em cada GT, por professores vinculados às áreas de pesquisa (Direito Público e Privado). Os 03 (três) resumos expandidos mais bem avaliados dentre os 12 (doze) apresentados receberão uma premiação a ser oportunamente informada.</w:t>
      </w:r>
    </w:p>
    <w:p w14:paraId="27A20BA5" w14:textId="77777777" w:rsidR="00CB6F64" w:rsidRDefault="00CB6F64" w:rsidP="00CB6F64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584CD9D" w14:textId="6E93E904" w:rsidR="00817911" w:rsidRPr="00913D9D" w:rsidRDefault="00913D9D" w:rsidP="00CB6F64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spacing w:line="240" w:lineRule="auto"/>
        <w:ind w:left="0" w:firstLine="567"/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913D9D">
        <w:rPr>
          <w:rFonts w:ascii="Arial Black" w:hAnsi="Arial Black"/>
          <w:color w:val="000000" w:themeColor="text1"/>
          <w:sz w:val="28"/>
          <w:szCs w:val="28"/>
        </w:rPr>
        <w:t>D</w:t>
      </w:r>
      <w:r w:rsidR="003B05CE">
        <w:rPr>
          <w:rFonts w:ascii="Arial Black" w:hAnsi="Arial Black"/>
          <w:color w:val="000000" w:themeColor="text1"/>
          <w:sz w:val="28"/>
          <w:szCs w:val="28"/>
        </w:rPr>
        <w:t>O RESUMO EXPANDIDO</w:t>
      </w:r>
    </w:p>
    <w:p w14:paraId="7FC9422A" w14:textId="77777777" w:rsidR="00CB6F64" w:rsidRDefault="00CB6F64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CEB851F" w14:textId="0EA58AC4" w:rsidR="00913D9D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3D9D" w:rsidRPr="00913D9D">
        <w:rPr>
          <w:rFonts w:ascii="Arial" w:hAnsi="Arial" w:cs="Arial"/>
          <w:sz w:val="24"/>
          <w:szCs w:val="24"/>
        </w:rPr>
        <w:t xml:space="preserve">.1 Entende-se </w:t>
      </w:r>
      <w:r>
        <w:rPr>
          <w:rFonts w:ascii="Arial" w:hAnsi="Arial" w:cs="Arial"/>
          <w:sz w:val="24"/>
          <w:szCs w:val="24"/>
        </w:rPr>
        <w:t xml:space="preserve">resumo uma síntese de uma pesquisa que está sendo ou foi desenvolvida, sendo este trabalho destinado a apresentar seus principais elementos metodológicos, sendo estes: título, introdução/justificativa, objetivos (geral e específicos), metodologia, discussões, resultados (finais ou parciais, em caso de pesquisa em andamento), referências e palavras-chave. </w:t>
      </w:r>
    </w:p>
    <w:p w14:paraId="33CD8F09" w14:textId="19DE0AF8" w:rsidR="003B05CE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Os resumos expandidos devem apresentar um desenvolvimento parcial ou final da pesquisa, apresentando informações sobre o referencial teórico escolhido e os principais conceitos trabalhos em seu elemento “discussões”. </w:t>
      </w:r>
    </w:p>
    <w:p w14:paraId="725EE8E6" w14:textId="69AA6A85" w:rsidR="008B64FD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13D9D" w:rsidRPr="00913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913D9D" w:rsidRPr="00913D9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 resumos s</w:t>
      </w:r>
      <w:r w:rsidR="00913D9D" w:rsidRPr="00913D9D">
        <w:rPr>
          <w:rFonts w:ascii="Arial" w:hAnsi="Arial" w:cs="Arial"/>
          <w:sz w:val="24"/>
          <w:szCs w:val="24"/>
        </w:rPr>
        <w:t>elecionado</w:t>
      </w:r>
      <w:r>
        <w:rPr>
          <w:rFonts w:ascii="Arial" w:hAnsi="Arial" w:cs="Arial"/>
          <w:sz w:val="24"/>
          <w:szCs w:val="24"/>
        </w:rPr>
        <w:t>s</w:t>
      </w:r>
      <w:r w:rsidR="00913D9D" w:rsidRPr="00913D9D">
        <w:rPr>
          <w:rFonts w:ascii="Arial" w:hAnsi="Arial" w:cs="Arial"/>
          <w:sz w:val="24"/>
          <w:szCs w:val="24"/>
        </w:rPr>
        <w:t xml:space="preserve"> para exposição e apresentação oral deverá obedecer às seguintes orientações para elaboração:</w:t>
      </w:r>
    </w:p>
    <w:p w14:paraId="4D7B35E0" w14:textId="778AB9F1" w:rsidR="00817911" w:rsidRPr="00817911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817911" w:rsidRPr="00817911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817911" w:rsidRPr="00817911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817911" w:rsidRPr="00817911">
        <w:rPr>
          <w:rFonts w:ascii="Arial" w:hAnsi="Arial" w:cs="Arial"/>
          <w:b/>
          <w:sz w:val="24"/>
          <w:szCs w:val="24"/>
          <w:u w:val="single"/>
        </w:rPr>
        <w:t xml:space="preserve"> Quanto ao conteúdo, deverá apresentar: </w:t>
      </w:r>
    </w:p>
    <w:p w14:paraId="0ACEB702" w14:textId="7ECEDB26" w:rsidR="00817911" w:rsidRPr="00817911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17911"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817911"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817911" w:rsidRPr="00817911">
        <w:rPr>
          <w:rFonts w:ascii="Arial" w:hAnsi="Arial" w:cs="Arial"/>
          <w:sz w:val="24"/>
          <w:szCs w:val="24"/>
        </w:rPr>
        <w:t xml:space="preserve">.1 Título em destaque (maiúsculas); </w:t>
      </w:r>
    </w:p>
    <w:p w14:paraId="374F7908" w14:textId="09A6F2D5" w:rsidR="00817911" w:rsidRPr="00817911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 xml:space="preserve"> </w:t>
      </w:r>
      <w:r w:rsidR="00817911" w:rsidRPr="00817911">
        <w:rPr>
          <w:rFonts w:ascii="Arial" w:hAnsi="Arial" w:cs="Arial"/>
          <w:sz w:val="24"/>
          <w:szCs w:val="24"/>
        </w:rPr>
        <w:t>Nome dos/as autores/as</w:t>
      </w:r>
      <w:r w:rsidR="008E4F4A">
        <w:rPr>
          <w:rFonts w:ascii="Arial" w:hAnsi="Arial" w:cs="Arial"/>
          <w:sz w:val="24"/>
          <w:szCs w:val="24"/>
        </w:rPr>
        <w:t xml:space="preserve"> e orientador/a.</w:t>
      </w:r>
    </w:p>
    <w:p w14:paraId="7EE2EF4F" w14:textId="7B365B01" w:rsidR="00817911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 xml:space="preserve"> </w:t>
      </w:r>
      <w:r w:rsidR="00817911" w:rsidRPr="00817911">
        <w:rPr>
          <w:rFonts w:ascii="Arial" w:hAnsi="Arial" w:cs="Arial"/>
          <w:sz w:val="24"/>
          <w:szCs w:val="24"/>
        </w:rPr>
        <w:t xml:space="preserve">Local onde foi ou está sendo realizada a pesquisa; </w:t>
      </w:r>
    </w:p>
    <w:p w14:paraId="4ACE147A" w14:textId="5AAAB444" w:rsidR="0062165C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817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Indicação do GT ao qual está concorrendo (GT 01 – Direito Privado; ou GT 02 – Direito Público).</w:t>
      </w:r>
      <w:r w:rsidRPr="00817911">
        <w:rPr>
          <w:rFonts w:ascii="Arial" w:hAnsi="Arial" w:cs="Arial"/>
          <w:sz w:val="24"/>
          <w:szCs w:val="24"/>
        </w:rPr>
        <w:t xml:space="preserve"> </w:t>
      </w:r>
    </w:p>
    <w:p w14:paraId="6303ADDF" w14:textId="5FD0A47E" w:rsidR="008E4F4A" w:rsidRPr="00817911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Pr="00817911">
        <w:rPr>
          <w:rFonts w:ascii="Arial" w:hAnsi="Arial" w:cs="Arial"/>
          <w:sz w:val="24"/>
          <w:szCs w:val="24"/>
        </w:rPr>
        <w:t>.</w:t>
      </w:r>
      <w:r w:rsidR="0062165C">
        <w:rPr>
          <w:rFonts w:ascii="Arial" w:hAnsi="Arial" w:cs="Arial"/>
          <w:sz w:val="24"/>
          <w:szCs w:val="24"/>
        </w:rPr>
        <w:t>5</w:t>
      </w:r>
      <w:r w:rsidRPr="00817911">
        <w:rPr>
          <w:rFonts w:ascii="Arial" w:hAnsi="Arial" w:cs="Arial"/>
          <w:sz w:val="24"/>
          <w:szCs w:val="24"/>
        </w:rPr>
        <w:t xml:space="preserve"> </w:t>
      </w:r>
      <w:r w:rsidR="008E4F4A">
        <w:rPr>
          <w:rFonts w:ascii="Arial" w:hAnsi="Arial" w:cs="Arial"/>
          <w:sz w:val="24"/>
          <w:szCs w:val="24"/>
        </w:rPr>
        <w:t>Identificação da instituição e evento no qual está sendo apresentado.</w:t>
      </w:r>
    </w:p>
    <w:p w14:paraId="1F322DBD" w14:textId="1F3BB832" w:rsidR="007410E1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17911"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817911"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817911" w:rsidRPr="00817911">
        <w:rPr>
          <w:rFonts w:ascii="Arial" w:hAnsi="Arial" w:cs="Arial"/>
          <w:sz w:val="24"/>
          <w:szCs w:val="24"/>
        </w:rPr>
        <w:t>.</w:t>
      </w:r>
      <w:r w:rsidR="0062165C">
        <w:rPr>
          <w:rFonts w:ascii="Arial" w:hAnsi="Arial" w:cs="Arial"/>
          <w:sz w:val="24"/>
          <w:szCs w:val="24"/>
        </w:rPr>
        <w:t>6</w:t>
      </w:r>
      <w:r w:rsidR="00817911" w:rsidRPr="00817911">
        <w:rPr>
          <w:rFonts w:ascii="Arial" w:hAnsi="Arial" w:cs="Arial"/>
          <w:sz w:val="24"/>
          <w:szCs w:val="24"/>
        </w:rPr>
        <w:t xml:space="preserve"> No corpo do </w:t>
      </w:r>
      <w:r>
        <w:rPr>
          <w:rFonts w:ascii="Arial" w:hAnsi="Arial" w:cs="Arial"/>
          <w:sz w:val="24"/>
          <w:szCs w:val="24"/>
        </w:rPr>
        <w:t>resumo</w:t>
      </w:r>
      <w:r w:rsidR="00817911" w:rsidRPr="00817911">
        <w:rPr>
          <w:rFonts w:ascii="Arial" w:hAnsi="Arial" w:cs="Arial"/>
          <w:sz w:val="24"/>
          <w:szCs w:val="24"/>
        </w:rPr>
        <w:t>: a) Introdução</w:t>
      </w:r>
      <w:r w:rsidR="0062165C">
        <w:rPr>
          <w:rFonts w:ascii="Arial" w:hAnsi="Arial" w:cs="Arial"/>
          <w:sz w:val="24"/>
          <w:szCs w:val="24"/>
        </w:rPr>
        <w:t>/Justificativa</w:t>
      </w:r>
      <w:r w:rsidR="00817911" w:rsidRPr="00817911">
        <w:rPr>
          <w:rFonts w:ascii="Arial" w:hAnsi="Arial" w:cs="Arial"/>
          <w:sz w:val="24"/>
          <w:szCs w:val="24"/>
        </w:rPr>
        <w:t xml:space="preserve">; </w:t>
      </w:r>
      <w:r w:rsidR="0062165C">
        <w:rPr>
          <w:rFonts w:ascii="Arial" w:hAnsi="Arial" w:cs="Arial"/>
          <w:sz w:val="24"/>
          <w:szCs w:val="24"/>
        </w:rPr>
        <w:t>b</w:t>
      </w:r>
      <w:r w:rsidR="00817911" w:rsidRPr="00817911">
        <w:rPr>
          <w:rFonts w:ascii="Arial" w:hAnsi="Arial" w:cs="Arial"/>
          <w:sz w:val="24"/>
          <w:szCs w:val="24"/>
        </w:rPr>
        <w:t>) Objetivo</w:t>
      </w:r>
      <w:r w:rsidR="0062165C">
        <w:rPr>
          <w:rFonts w:ascii="Arial" w:hAnsi="Arial" w:cs="Arial"/>
          <w:sz w:val="24"/>
          <w:szCs w:val="24"/>
        </w:rPr>
        <w:t>s</w:t>
      </w:r>
      <w:r w:rsidR="00817911" w:rsidRPr="00817911">
        <w:rPr>
          <w:rFonts w:ascii="Arial" w:hAnsi="Arial" w:cs="Arial"/>
          <w:sz w:val="24"/>
          <w:szCs w:val="24"/>
        </w:rPr>
        <w:t xml:space="preserve">; </w:t>
      </w:r>
      <w:r w:rsidR="0062165C">
        <w:rPr>
          <w:rFonts w:ascii="Arial" w:hAnsi="Arial" w:cs="Arial"/>
          <w:sz w:val="24"/>
          <w:szCs w:val="24"/>
        </w:rPr>
        <w:t>c</w:t>
      </w:r>
      <w:r w:rsidR="00817911" w:rsidRPr="00817911">
        <w:rPr>
          <w:rFonts w:ascii="Arial" w:hAnsi="Arial" w:cs="Arial"/>
          <w:sz w:val="24"/>
          <w:szCs w:val="24"/>
        </w:rPr>
        <w:t>) M</w:t>
      </w:r>
      <w:r w:rsidR="0062165C">
        <w:rPr>
          <w:rFonts w:ascii="Arial" w:hAnsi="Arial" w:cs="Arial"/>
          <w:sz w:val="24"/>
          <w:szCs w:val="24"/>
        </w:rPr>
        <w:t>e</w:t>
      </w:r>
      <w:r w:rsidR="00817911" w:rsidRPr="00817911">
        <w:rPr>
          <w:rFonts w:ascii="Arial" w:hAnsi="Arial" w:cs="Arial"/>
          <w:sz w:val="24"/>
          <w:szCs w:val="24"/>
        </w:rPr>
        <w:t>todo</w:t>
      </w:r>
      <w:r w:rsidR="0062165C">
        <w:rPr>
          <w:rFonts w:ascii="Arial" w:hAnsi="Arial" w:cs="Arial"/>
          <w:sz w:val="24"/>
          <w:szCs w:val="24"/>
        </w:rPr>
        <w:t>logia</w:t>
      </w:r>
      <w:r w:rsidR="00817911" w:rsidRPr="0081791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="0062165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 Discussões;</w:t>
      </w:r>
      <w:r w:rsidR="00817911" w:rsidRPr="00817911">
        <w:rPr>
          <w:rFonts w:ascii="Arial" w:hAnsi="Arial" w:cs="Arial"/>
          <w:sz w:val="24"/>
          <w:szCs w:val="24"/>
        </w:rPr>
        <w:t xml:space="preserve"> </w:t>
      </w:r>
      <w:r w:rsidR="0062165C">
        <w:rPr>
          <w:rFonts w:ascii="Arial" w:hAnsi="Arial" w:cs="Arial"/>
          <w:sz w:val="24"/>
          <w:szCs w:val="24"/>
        </w:rPr>
        <w:t>e</w:t>
      </w:r>
      <w:r w:rsidR="00817911" w:rsidRPr="00817911">
        <w:rPr>
          <w:rFonts w:ascii="Arial" w:hAnsi="Arial" w:cs="Arial"/>
          <w:sz w:val="24"/>
          <w:szCs w:val="24"/>
        </w:rPr>
        <w:t xml:space="preserve">) Resultados alcançados; </w:t>
      </w:r>
      <w:r w:rsidR="0062165C">
        <w:rPr>
          <w:rFonts w:ascii="Arial" w:hAnsi="Arial" w:cs="Arial"/>
          <w:sz w:val="24"/>
          <w:szCs w:val="24"/>
        </w:rPr>
        <w:t>f</w:t>
      </w:r>
      <w:r w:rsidR="00817911" w:rsidRPr="00817911">
        <w:rPr>
          <w:rFonts w:ascii="Arial" w:hAnsi="Arial" w:cs="Arial"/>
          <w:sz w:val="24"/>
          <w:szCs w:val="24"/>
        </w:rPr>
        <w:t>) Referências utilizadas</w:t>
      </w:r>
      <w:r w:rsidR="0062165C">
        <w:rPr>
          <w:rFonts w:ascii="Arial" w:hAnsi="Arial" w:cs="Arial"/>
          <w:sz w:val="24"/>
          <w:szCs w:val="24"/>
        </w:rPr>
        <w:t>; g) palavras-chave.</w:t>
      </w:r>
    </w:p>
    <w:p w14:paraId="53DF79AC" w14:textId="77777777" w:rsidR="0062165C" w:rsidRDefault="007410E1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10E1">
        <w:rPr>
          <w:rFonts w:ascii="Arial" w:hAnsi="Arial" w:cs="Arial"/>
          <w:sz w:val="24"/>
          <w:szCs w:val="24"/>
        </w:rPr>
        <w:t xml:space="preserve"> </w:t>
      </w:r>
      <w:r w:rsidR="003B05CE">
        <w:rPr>
          <w:rFonts w:ascii="Arial" w:hAnsi="Arial" w:cs="Arial"/>
          <w:sz w:val="24"/>
          <w:szCs w:val="24"/>
        </w:rPr>
        <w:t>2</w:t>
      </w:r>
      <w:r w:rsidRPr="007410E1">
        <w:rPr>
          <w:rFonts w:ascii="Arial" w:hAnsi="Arial" w:cs="Arial"/>
          <w:sz w:val="24"/>
          <w:szCs w:val="24"/>
        </w:rPr>
        <w:t xml:space="preserve">.4 Os </w:t>
      </w:r>
      <w:r w:rsidR="003B05CE">
        <w:rPr>
          <w:rFonts w:ascii="Arial" w:hAnsi="Arial" w:cs="Arial"/>
          <w:sz w:val="24"/>
          <w:szCs w:val="24"/>
        </w:rPr>
        <w:t xml:space="preserve">resumos expandidos </w:t>
      </w:r>
      <w:r w:rsidRPr="007410E1">
        <w:rPr>
          <w:rFonts w:ascii="Arial" w:hAnsi="Arial" w:cs="Arial"/>
          <w:sz w:val="24"/>
          <w:szCs w:val="24"/>
        </w:rPr>
        <w:t>deverão ser inéditos, ou seja, não podem ter tido seu conteúdo publicado em nenhum outro veículo.</w:t>
      </w:r>
    </w:p>
    <w:p w14:paraId="59DFD8BE" w14:textId="2EE09AF8" w:rsidR="0062165C" w:rsidRPr="0062165C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817911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817911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817911">
        <w:rPr>
          <w:rFonts w:ascii="Arial" w:hAnsi="Arial" w:cs="Arial"/>
          <w:b/>
          <w:sz w:val="24"/>
          <w:szCs w:val="24"/>
          <w:u w:val="single"/>
        </w:rPr>
        <w:t xml:space="preserve"> Quanto </w:t>
      </w:r>
      <w:r>
        <w:rPr>
          <w:rFonts w:ascii="Arial" w:hAnsi="Arial" w:cs="Arial"/>
          <w:b/>
          <w:sz w:val="24"/>
          <w:szCs w:val="24"/>
          <w:u w:val="single"/>
        </w:rPr>
        <w:t>à forma,</w:t>
      </w:r>
      <w:r w:rsidRPr="00817911">
        <w:rPr>
          <w:rFonts w:ascii="Arial" w:hAnsi="Arial" w:cs="Arial"/>
          <w:b/>
          <w:sz w:val="24"/>
          <w:szCs w:val="24"/>
          <w:u w:val="single"/>
        </w:rPr>
        <w:t xml:space="preserve"> deverá apresentar: </w:t>
      </w:r>
    </w:p>
    <w:p w14:paraId="7B8AD3C7" w14:textId="22800DCC" w:rsidR="0062165C" w:rsidRPr="00817911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>Texto formatado segundo as regras atuais da ABNT, com fonte Times New Roman, cabeçalho completo, texto justificado, espaçamento simples entre linhas, e referências seguindo as normativas da ABNT.</w:t>
      </w:r>
      <w:r w:rsidRPr="00817911">
        <w:rPr>
          <w:rFonts w:ascii="Arial" w:hAnsi="Arial" w:cs="Arial"/>
          <w:sz w:val="24"/>
          <w:szCs w:val="24"/>
        </w:rPr>
        <w:t xml:space="preserve"> </w:t>
      </w:r>
    </w:p>
    <w:p w14:paraId="17EB6292" w14:textId="6AD3559C" w:rsidR="0062165C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Indicação de cada um dos elementos metodológicos em negrito e letra maiúscula: INTRODUÇÃO/JUSTIFICATIVA (Incluindo problema de pesquisa e hipótese); OBJETIVOS (Geral e específicos); METODOLOGIA; DISCUSSÕES (podendo conter citações indiretas apenas, utilizando-se o sistema AUTOR/DATA); RESULTADOS; REFERÊNCIAS; PALAVRAS-CHAVE.</w:t>
      </w:r>
    </w:p>
    <w:p w14:paraId="2FB3EE5F" w14:textId="37E91F05" w:rsidR="004A19E7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 xml:space="preserve"> </w:t>
      </w:r>
      <w:r w:rsidR="004A19E7">
        <w:rPr>
          <w:rFonts w:ascii="Arial" w:hAnsi="Arial" w:cs="Arial"/>
          <w:sz w:val="24"/>
          <w:szCs w:val="24"/>
        </w:rPr>
        <w:t xml:space="preserve">O resumo expandido deve apresentar entre </w:t>
      </w:r>
      <w:r w:rsidR="007F6591">
        <w:rPr>
          <w:rFonts w:ascii="Arial" w:hAnsi="Arial" w:cs="Arial"/>
          <w:sz w:val="24"/>
          <w:szCs w:val="24"/>
        </w:rPr>
        <w:t>2</w:t>
      </w:r>
      <w:r w:rsidR="004A19E7">
        <w:rPr>
          <w:rFonts w:ascii="Arial" w:hAnsi="Arial" w:cs="Arial"/>
          <w:sz w:val="24"/>
          <w:szCs w:val="24"/>
        </w:rPr>
        <w:t xml:space="preserve">.000 e </w:t>
      </w:r>
      <w:r w:rsidR="007F6591">
        <w:rPr>
          <w:rFonts w:ascii="Arial" w:hAnsi="Arial" w:cs="Arial"/>
          <w:sz w:val="24"/>
          <w:szCs w:val="24"/>
        </w:rPr>
        <w:t>4</w:t>
      </w:r>
      <w:r w:rsidR="004A19E7">
        <w:rPr>
          <w:rFonts w:ascii="Arial" w:hAnsi="Arial" w:cs="Arial"/>
          <w:sz w:val="24"/>
          <w:szCs w:val="24"/>
        </w:rPr>
        <w:t>.500 palavras.</w:t>
      </w:r>
    </w:p>
    <w:p w14:paraId="64EF362A" w14:textId="40104389" w:rsidR="0062165C" w:rsidRDefault="004A19E7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817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arquivo deve estar em formato de word (.DOC),</w:t>
      </w:r>
      <w:r w:rsidR="0062165C">
        <w:rPr>
          <w:rFonts w:ascii="Arial" w:hAnsi="Arial" w:cs="Arial"/>
          <w:sz w:val="24"/>
          <w:szCs w:val="24"/>
        </w:rPr>
        <w:t xml:space="preserve"> folha A4 no formato vertical e máximo de </w:t>
      </w:r>
      <w:r w:rsidR="007F6591">
        <w:rPr>
          <w:rFonts w:ascii="Arial" w:hAnsi="Arial" w:cs="Arial"/>
          <w:sz w:val="24"/>
          <w:szCs w:val="24"/>
        </w:rPr>
        <w:t>04</w:t>
      </w:r>
      <w:r w:rsidR="0062165C">
        <w:rPr>
          <w:rFonts w:ascii="Arial" w:hAnsi="Arial" w:cs="Arial"/>
          <w:sz w:val="24"/>
          <w:szCs w:val="24"/>
        </w:rPr>
        <w:t xml:space="preserve"> (</w:t>
      </w:r>
      <w:r w:rsidR="007F6591">
        <w:rPr>
          <w:rFonts w:ascii="Arial" w:hAnsi="Arial" w:cs="Arial"/>
          <w:sz w:val="24"/>
          <w:szCs w:val="24"/>
        </w:rPr>
        <w:t>quatro</w:t>
      </w:r>
      <w:r w:rsidR="0062165C">
        <w:rPr>
          <w:rFonts w:ascii="Arial" w:hAnsi="Arial" w:cs="Arial"/>
          <w:sz w:val="24"/>
          <w:szCs w:val="24"/>
        </w:rPr>
        <w:t xml:space="preserve">) laudas, com margens superior, esquerda, inferior e direita em 2,0cm. </w:t>
      </w:r>
    </w:p>
    <w:p w14:paraId="785C078A" w14:textId="6A5EBEC0" w:rsidR="007F6591" w:rsidRDefault="007F6591" w:rsidP="007F6591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179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Pr="00817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resumo expandido deve seguir as diretrizes do ANEXO 01, sendo possível, porém, realizar as adaptações necessárias para adequação a este edital.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BAB789" w14:textId="77777777" w:rsidR="0062165C" w:rsidRPr="00817911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76A3348" w14:textId="77777777" w:rsidR="008B64FD" w:rsidRPr="00913D9D" w:rsidRDefault="007410E1" w:rsidP="00CB6F64">
      <w:pPr>
        <w:pStyle w:val="PargrafodaLista"/>
        <w:numPr>
          <w:ilvl w:val="0"/>
          <w:numId w:val="1"/>
        </w:numPr>
        <w:shd w:val="clear" w:color="auto" w:fill="BFBFBF" w:themeFill="background1" w:themeFillShade="BF"/>
        <w:spacing w:line="240" w:lineRule="auto"/>
        <w:ind w:left="0" w:firstLine="567"/>
        <w:jc w:val="both"/>
        <w:rPr>
          <w:rFonts w:ascii="Arial Black" w:hAnsi="Arial Black"/>
          <w:color w:val="000000" w:themeColor="text1"/>
          <w:sz w:val="28"/>
          <w:szCs w:val="28"/>
        </w:rPr>
      </w:pPr>
      <w:r w:rsidRPr="00913D9D">
        <w:rPr>
          <w:rFonts w:ascii="Arial Black" w:hAnsi="Arial Black"/>
          <w:color w:val="000000" w:themeColor="text1"/>
          <w:sz w:val="28"/>
          <w:szCs w:val="28"/>
        </w:rPr>
        <w:t>DOS/AS AUTORES/AS</w:t>
      </w:r>
    </w:p>
    <w:p w14:paraId="57213464" w14:textId="77777777" w:rsidR="0062165C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977C7AA" w14:textId="585237F8" w:rsidR="007410E1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7410E1" w:rsidRPr="007410E1">
        <w:rPr>
          <w:rFonts w:ascii="Arial" w:hAnsi="Arial" w:cs="Arial"/>
          <w:sz w:val="24"/>
          <w:szCs w:val="24"/>
        </w:rPr>
        <w:t xml:space="preserve"> Serão admitidos </w:t>
      </w:r>
      <w:r w:rsidR="00D918B8">
        <w:rPr>
          <w:rFonts w:ascii="Arial" w:hAnsi="Arial" w:cs="Arial"/>
          <w:sz w:val="24"/>
          <w:szCs w:val="24"/>
        </w:rPr>
        <w:t>resumos expandidos</w:t>
      </w:r>
      <w:r w:rsidR="007410E1" w:rsidRPr="007410E1">
        <w:rPr>
          <w:rFonts w:ascii="Arial" w:hAnsi="Arial" w:cs="Arial"/>
          <w:sz w:val="24"/>
          <w:szCs w:val="24"/>
        </w:rPr>
        <w:t xml:space="preserve"> com no máximo 02 (dois/duas) autores/as, </w:t>
      </w:r>
      <w:r>
        <w:rPr>
          <w:rFonts w:ascii="Arial" w:hAnsi="Arial" w:cs="Arial"/>
          <w:sz w:val="24"/>
          <w:szCs w:val="24"/>
        </w:rPr>
        <w:t>além do/a orientador/a devendo ser indicad</w:t>
      </w:r>
      <w:r w:rsidR="0062165C">
        <w:rPr>
          <w:rFonts w:ascii="Arial" w:hAnsi="Arial" w:cs="Arial"/>
          <w:sz w:val="24"/>
          <w:szCs w:val="24"/>
        </w:rPr>
        <w:t>o/a</w:t>
      </w:r>
      <w:r>
        <w:rPr>
          <w:rFonts w:ascii="Arial" w:hAnsi="Arial" w:cs="Arial"/>
          <w:sz w:val="24"/>
          <w:szCs w:val="24"/>
        </w:rPr>
        <w:t xml:space="preserve"> </w:t>
      </w:r>
      <w:r w:rsidR="0062165C">
        <w:rPr>
          <w:rFonts w:ascii="Arial" w:hAnsi="Arial" w:cs="Arial"/>
          <w:sz w:val="24"/>
          <w:szCs w:val="24"/>
        </w:rPr>
        <w:t>no trabalho juntamente aos autores.</w:t>
      </w:r>
    </w:p>
    <w:p w14:paraId="407D2C8E" w14:textId="48F66C71" w:rsidR="007410E1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410E1" w:rsidRPr="007410E1">
        <w:rPr>
          <w:rFonts w:ascii="Arial" w:hAnsi="Arial" w:cs="Arial"/>
          <w:sz w:val="24"/>
          <w:szCs w:val="24"/>
        </w:rPr>
        <w:t>2</w:t>
      </w:r>
      <w:r w:rsidR="0062165C">
        <w:rPr>
          <w:rFonts w:ascii="Arial" w:hAnsi="Arial" w:cs="Arial"/>
          <w:sz w:val="24"/>
          <w:szCs w:val="24"/>
        </w:rPr>
        <w:t>.</w:t>
      </w:r>
      <w:r w:rsidR="007410E1" w:rsidRPr="007410E1">
        <w:rPr>
          <w:rFonts w:ascii="Arial" w:hAnsi="Arial" w:cs="Arial"/>
          <w:sz w:val="24"/>
          <w:szCs w:val="24"/>
        </w:rPr>
        <w:t xml:space="preserve"> Estarão aptos a submeterem </w:t>
      </w:r>
      <w:r w:rsidR="00D918B8">
        <w:rPr>
          <w:rFonts w:ascii="Arial" w:hAnsi="Arial" w:cs="Arial"/>
          <w:sz w:val="24"/>
          <w:szCs w:val="24"/>
        </w:rPr>
        <w:t>resumos expandidos</w:t>
      </w:r>
      <w:r w:rsidR="007410E1" w:rsidRPr="007410E1">
        <w:rPr>
          <w:rFonts w:ascii="Arial" w:hAnsi="Arial" w:cs="Arial"/>
          <w:sz w:val="24"/>
          <w:szCs w:val="24"/>
        </w:rPr>
        <w:t xml:space="preserve">: </w:t>
      </w:r>
      <w:r w:rsidR="007410E1">
        <w:rPr>
          <w:rFonts w:ascii="Arial" w:hAnsi="Arial" w:cs="Arial"/>
          <w:sz w:val="24"/>
          <w:szCs w:val="24"/>
        </w:rPr>
        <w:t xml:space="preserve">alunos da UNIFAP e também de outras instituições, </w:t>
      </w:r>
      <w:r w:rsidR="007410E1" w:rsidRPr="007410E1">
        <w:rPr>
          <w:rFonts w:ascii="Arial" w:hAnsi="Arial" w:cs="Arial"/>
          <w:sz w:val="24"/>
          <w:szCs w:val="24"/>
        </w:rPr>
        <w:t>mestres, mestrandos/as, especialistas, especializandos/as, graduados/as ou graduandos/as</w:t>
      </w:r>
      <w:r w:rsidR="006A27BC">
        <w:rPr>
          <w:rFonts w:ascii="Arial" w:hAnsi="Arial" w:cs="Arial"/>
          <w:sz w:val="24"/>
          <w:szCs w:val="24"/>
        </w:rPr>
        <w:t xml:space="preserve">, </w:t>
      </w:r>
      <w:r w:rsidR="006A27BC" w:rsidRPr="003B509E">
        <w:rPr>
          <w:rFonts w:ascii="Arial" w:hAnsi="Arial" w:cs="Arial"/>
          <w:b/>
          <w:bCs/>
          <w:sz w:val="24"/>
          <w:szCs w:val="24"/>
        </w:rPr>
        <w:t xml:space="preserve">contanto que estejam inscritos na </w:t>
      </w:r>
      <w:r w:rsidR="00CB6F64">
        <w:rPr>
          <w:rFonts w:ascii="Arial" w:hAnsi="Arial" w:cs="Arial"/>
          <w:b/>
          <w:bCs/>
          <w:sz w:val="24"/>
          <w:szCs w:val="24"/>
        </w:rPr>
        <w:t>Semana do Direito</w:t>
      </w:r>
      <w:r w:rsidR="006A27BC" w:rsidRPr="003B509E">
        <w:rPr>
          <w:rFonts w:ascii="Arial" w:hAnsi="Arial" w:cs="Arial"/>
          <w:b/>
          <w:bCs/>
          <w:sz w:val="24"/>
          <w:szCs w:val="24"/>
        </w:rPr>
        <w:t>.</w:t>
      </w:r>
    </w:p>
    <w:p w14:paraId="330EF122" w14:textId="48950C5A" w:rsidR="003B05CE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7410E1" w:rsidRPr="0062165C">
        <w:rPr>
          <w:rFonts w:ascii="Arial" w:hAnsi="Arial" w:cs="Arial"/>
          <w:sz w:val="24"/>
          <w:szCs w:val="24"/>
        </w:rPr>
        <w:t>Doutores/as</w:t>
      </w:r>
      <w:r w:rsidR="003B05CE" w:rsidRPr="0062165C">
        <w:rPr>
          <w:rFonts w:ascii="Arial" w:hAnsi="Arial" w:cs="Arial"/>
          <w:sz w:val="24"/>
          <w:szCs w:val="24"/>
        </w:rPr>
        <w:t>,</w:t>
      </w:r>
      <w:r w:rsidR="007410E1" w:rsidRPr="0062165C">
        <w:rPr>
          <w:rFonts w:ascii="Arial" w:hAnsi="Arial" w:cs="Arial"/>
          <w:sz w:val="24"/>
          <w:szCs w:val="24"/>
        </w:rPr>
        <w:t xml:space="preserve"> doutorandos/as</w:t>
      </w:r>
      <w:r w:rsidR="003B05CE" w:rsidRPr="0062165C">
        <w:rPr>
          <w:rFonts w:ascii="Arial" w:hAnsi="Arial" w:cs="Arial"/>
          <w:sz w:val="24"/>
          <w:szCs w:val="24"/>
        </w:rPr>
        <w:t>, mestres e mestrandos/as e especialistas</w:t>
      </w:r>
      <w:r w:rsidR="007410E1" w:rsidRPr="0062165C">
        <w:rPr>
          <w:rFonts w:ascii="Arial" w:hAnsi="Arial" w:cs="Arial"/>
          <w:sz w:val="24"/>
          <w:szCs w:val="24"/>
        </w:rPr>
        <w:t xml:space="preserve"> somente poderão submeter trabalhos </w:t>
      </w:r>
      <w:r w:rsidR="003B05CE" w:rsidRPr="0062165C">
        <w:rPr>
          <w:rFonts w:ascii="Arial" w:hAnsi="Arial" w:cs="Arial"/>
          <w:sz w:val="24"/>
          <w:szCs w:val="24"/>
        </w:rPr>
        <w:t>na condição de</w:t>
      </w:r>
      <w:r w:rsidR="007410E1" w:rsidRPr="0062165C">
        <w:rPr>
          <w:rFonts w:ascii="Arial" w:hAnsi="Arial" w:cs="Arial"/>
          <w:sz w:val="24"/>
          <w:szCs w:val="24"/>
        </w:rPr>
        <w:t xml:space="preserve"> </w:t>
      </w:r>
      <w:r w:rsidR="007410E1" w:rsidRPr="0062165C">
        <w:rPr>
          <w:rFonts w:ascii="Arial" w:hAnsi="Arial" w:cs="Arial"/>
          <w:b/>
          <w:bCs/>
          <w:sz w:val="24"/>
          <w:szCs w:val="24"/>
        </w:rPr>
        <w:t>orientadores/as.</w:t>
      </w:r>
      <w:r w:rsidR="007410E1" w:rsidRPr="0062165C">
        <w:rPr>
          <w:rFonts w:ascii="Arial" w:hAnsi="Arial" w:cs="Arial"/>
          <w:sz w:val="24"/>
          <w:szCs w:val="24"/>
        </w:rPr>
        <w:t xml:space="preserve"> </w:t>
      </w:r>
    </w:p>
    <w:p w14:paraId="6C964973" w14:textId="03260710" w:rsidR="003B05CE" w:rsidRPr="0062165C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7410E1" w:rsidRPr="0062165C">
        <w:rPr>
          <w:rFonts w:ascii="Arial" w:hAnsi="Arial" w:cs="Arial"/>
          <w:sz w:val="24"/>
          <w:szCs w:val="24"/>
        </w:rPr>
        <w:t xml:space="preserve">Somente estarão aptos a serem orientadores/as: </w:t>
      </w:r>
      <w:r w:rsidR="008E4F4A" w:rsidRPr="0062165C">
        <w:rPr>
          <w:rFonts w:ascii="Arial" w:hAnsi="Arial" w:cs="Arial"/>
          <w:sz w:val="24"/>
          <w:szCs w:val="24"/>
        </w:rPr>
        <w:t xml:space="preserve">especialistas, </w:t>
      </w:r>
      <w:r w:rsidR="007410E1" w:rsidRPr="0062165C">
        <w:rPr>
          <w:rFonts w:ascii="Arial" w:hAnsi="Arial" w:cs="Arial"/>
          <w:sz w:val="24"/>
          <w:szCs w:val="24"/>
        </w:rPr>
        <w:t>mestres, doutorandos/as e doutores/as.</w:t>
      </w:r>
    </w:p>
    <w:p w14:paraId="499BE263" w14:textId="02AE1D5F" w:rsidR="003B05CE" w:rsidRDefault="003B05CE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3B05CE">
        <w:rPr>
          <w:rFonts w:ascii="Arial" w:hAnsi="Arial" w:cs="Arial"/>
          <w:sz w:val="24"/>
          <w:szCs w:val="24"/>
        </w:rPr>
        <w:t xml:space="preserve">Não é permitida a submissão de trabalho </w:t>
      </w:r>
      <w:r w:rsidRPr="0062165C">
        <w:rPr>
          <w:rFonts w:ascii="Arial" w:hAnsi="Arial" w:cs="Arial"/>
          <w:b/>
          <w:bCs/>
          <w:sz w:val="24"/>
          <w:szCs w:val="24"/>
        </w:rPr>
        <w:t>sem orientador/a.</w:t>
      </w:r>
    </w:p>
    <w:p w14:paraId="3C9F2D55" w14:textId="69F33898" w:rsidR="003B05CE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="007410E1" w:rsidRPr="008E4F4A">
        <w:rPr>
          <w:rFonts w:ascii="Arial" w:hAnsi="Arial" w:cs="Arial"/>
          <w:sz w:val="24"/>
          <w:szCs w:val="24"/>
        </w:rPr>
        <w:t xml:space="preserve">Após a submissão do </w:t>
      </w:r>
      <w:r w:rsidR="003B05CE">
        <w:rPr>
          <w:rFonts w:ascii="Arial" w:hAnsi="Arial" w:cs="Arial"/>
          <w:sz w:val="24"/>
          <w:szCs w:val="24"/>
        </w:rPr>
        <w:t xml:space="preserve">resumo expandido </w:t>
      </w:r>
      <w:r w:rsidR="007410E1" w:rsidRPr="008E4F4A">
        <w:rPr>
          <w:rFonts w:ascii="Arial" w:hAnsi="Arial" w:cs="Arial"/>
          <w:sz w:val="24"/>
          <w:szCs w:val="24"/>
        </w:rPr>
        <w:t>não serão aceitas inclusões de autores/as.</w:t>
      </w:r>
    </w:p>
    <w:p w14:paraId="3447AC06" w14:textId="30AB0D48" w:rsidR="003B05CE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3B05CE">
        <w:rPr>
          <w:rFonts w:ascii="Arial" w:hAnsi="Arial" w:cs="Arial"/>
          <w:sz w:val="24"/>
          <w:szCs w:val="24"/>
        </w:rPr>
        <w:t xml:space="preserve">Todos os autores deverão estar inscritos na </w:t>
      </w:r>
      <w:r w:rsidR="00CB6F64">
        <w:rPr>
          <w:rFonts w:ascii="Arial" w:hAnsi="Arial" w:cs="Arial"/>
          <w:sz w:val="24"/>
          <w:szCs w:val="24"/>
        </w:rPr>
        <w:t>Semana do Direito</w:t>
      </w:r>
      <w:r w:rsidR="003B05CE">
        <w:rPr>
          <w:rFonts w:ascii="Arial" w:hAnsi="Arial" w:cs="Arial"/>
          <w:sz w:val="24"/>
          <w:szCs w:val="24"/>
        </w:rPr>
        <w:t>, não sendo necessária, porém a presença de todos na apresentação do trabalho</w:t>
      </w:r>
      <w:r>
        <w:rPr>
          <w:rFonts w:ascii="Arial" w:hAnsi="Arial" w:cs="Arial"/>
          <w:sz w:val="24"/>
          <w:szCs w:val="24"/>
        </w:rPr>
        <w:t>, bastando a presença de um dos autores.</w:t>
      </w:r>
    </w:p>
    <w:p w14:paraId="551977EC" w14:textId="7407D3F5" w:rsidR="008B64FD" w:rsidRDefault="0062165C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 A admissão de inscrição e emissão de certificado será condicionada à inscrição de </w:t>
      </w:r>
      <w:r>
        <w:rPr>
          <w:rFonts w:ascii="Arial" w:hAnsi="Arial" w:cs="Arial"/>
          <w:b/>
          <w:bCs/>
          <w:sz w:val="24"/>
          <w:szCs w:val="24"/>
        </w:rPr>
        <w:t xml:space="preserve">todos os autores na </w:t>
      </w:r>
      <w:r w:rsidR="00CB6F64">
        <w:rPr>
          <w:rFonts w:ascii="Arial" w:hAnsi="Arial" w:cs="Arial"/>
          <w:b/>
          <w:bCs/>
          <w:sz w:val="24"/>
          <w:szCs w:val="24"/>
        </w:rPr>
        <w:t>Semana do Direito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não sendo exigida a inscrição do/a orientador/a.</w:t>
      </w:r>
    </w:p>
    <w:p w14:paraId="368C4777" w14:textId="77777777" w:rsidR="00CB6F64" w:rsidRDefault="00CB6F64" w:rsidP="00CB6F64">
      <w:pPr>
        <w:shd w:val="clear" w:color="auto" w:fill="FFFFFF" w:themeFill="background1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D1A7C63" w14:textId="3679B8CB" w:rsidR="008B64FD" w:rsidRPr="00913D9D" w:rsidRDefault="004A19E7" w:rsidP="00CB6F64">
      <w:pPr>
        <w:shd w:val="clear" w:color="auto" w:fill="BFBFBF" w:themeFill="background1" w:themeFillShade="BF"/>
        <w:spacing w:line="240" w:lineRule="auto"/>
        <w:ind w:firstLine="567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4</w:t>
      </w:r>
      <w:r w:rsidR="00913D9D">
        <w:rPr>
          <w:rFonts w:ascii="Arial Black" w:hAnsi="Arial Black" w:cs="Arial"/>
          <w:sz w:val="28"/>
          <w:szCs w:val="28"/>
        </w:rPr>
        <w:t xml:space="preserve"> </w:t>
      </w:r>
      <w:r w:rsidR="008B64FD" w:rsidRPr="00913D9D">
        <w:rPr>
          <w:rFonts w:ascii="Arial Black" w:hAnsi="Arial Black" w:cs="Arial"/>
          <w:sz w:val="28"/>
          <w:szCs w:val="28"/>
        </w:rPr>
        <w:t>DA SUBMISSÃO</w:t>
      </w:r>
    </w:p>
    <w:p w14:paraId="1CDDD071" w14:textId="77777777" w:rsidR="00CB6F64" w:rsidRDefault="00CB6F64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2820B476" w14:textId="70535BD2" w:rsidR="00CB6F64" w:rsidRDefault="00CB6F64" w:rsidP="00CB6F64">
      <w:pPr>
        <w:pStyle w:val="PargrafodaLista"/>
        <w:shd w:val="clear" w:color="auto" w:fill="FFFFFF" w:themeFill="background1"/>
        <w:spacing w:line="240" w:lineRule="auto"/>
        <w:ind w:left="0" w:right="-24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95DD5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 xml:space="preserve">Os autores submeterão o conteúdo dos resumos expandidos pela Conta FAP no período entre </w:t>
      </w:r>
      <w:r w:rsidRPr="00D918B8">
        <w:rPr>
          <w:rFonts w:ascii="Arial" w:hAnsi="Arial" w:cs="Arial"/>
          <w:sz w:val="24"/>
          <w:szCs w:val="24"/>
        </w:rPr>
        <w:t>22 de outubro e 06 de novembro de 2023</w:t>
      </w:r>
      <w:r>
        <w:rPr>
          <w:rFonts w:ascii="Arial" w:hAnsi="Arial" w:cs="Arial"/>
          <w:sz w:val="24"/>
          <w:szCs w:val="24"/>
        </w:rPr>
        <w:t xml:space="preserve">. Após análise da comissão avaliadora, serão escolhidos 12 resumos. Os autores dos 12 resumos escolhidos irão apresentar os </w:t>
      </w:r>
      <w:r>
        <w:rPr>
          <w:rFonts w:ascii="Arial" w:hAnsi="Arial" w:cs="Arial"/>
          <w:sz w:val="24"/>
          <w:szCs w:val="24"/>
        </w:rPr>
        <w:lastRenderedPageBreak/>
        <w:t>trabalhos respectivas nos GT 01 (Direito Privado) e GT 02 (Direito Público) na Semana do Direito e estarão concorrendo ao concurso de resumos.</w:t>
      </w:r>
    </w:p>
    <w:p w14:paraId="6B71A1EE" w14:textId="77777777" w:rsidR="00CB6F64" w:rsidRDefault="00CB6F64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6A3A37D6" w14:textId="09B7CE4A" w:rsidR="008B64FD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64FD" w:rsidRPr="00595DD5">
        <w:rPr>
          <w:rFonts w:ascii="Arial" w:hAnsi="Arial" w:cs="Arial"/>
          <w:sz w:val="24"/>
          <w:szCs w:val="24"/>
        </w:rPr>
        <w:t>.2 O/s autor/es poderá/</w:t>
      </w:r>
      <w:proofErr w:type="spellStart"/>
      <w:r w:rsidR="008B64FD" w:rsidRPr="00595DD5">
        <w:rPr>
          <w:rFonts w:ascii="Arial" w:hAnsi="Arial" w:cs="Arial"/>
          <w:sz w:val="24"/>
          <w:szCs w:val="24"/>
        </w:rPr>
        <w:t>ão</w:t>
      </w:r>
      <w:proofErr w:type="spellEnd"/>
      <w:r w:rsidR="008B64FD" w:rsidRPr="00595DD5">
        <w:rPr>
          <w:rFonts w:ascii="Arial" w:hAnsi="Arial" w:cs="Arial"/>
          <w:sz w:val="24"/>
          <w:szCs w:val="24"/>
        </w:rPr>
        <w:t xml:space="preserve"> submeter </w:t>
      </w:r>
      <w:r w:rsidR="0062165C">
        <w:rPr>
          <w:rFonts w:ascii="Arial" w:hAnsi="Arial" w:cs="Arial"/>
          <w:sz w:val="24"/>
          <w:szCs w:val="24"/>
        </w:rPr>
        <w:t>até dois</w:t>
      </w:r>
      <w:r w:rsidR="008B64FD" w:rsidRPr="00595DD5">
        <w:rPr>
          <w:rFonts w:ascii="Arial" w:hAnsi="Arial" w:cs="Arial"/>
          <w:sz w:val="24"/>
          <w:szCs w:val="24"/>
        </w:rPr>
        <w:t xml:space="preserve"> resumo</w:t>
      </w:r>
      <w:r w:rsidR="0062165C">
        <w:rPr>
          <w:rFonts w:ascii="Arial" w:hAnsi="Arial" w:cs="Arial"/>
          <w:sz w:val="24"/>
          <w:szCs w:val="24"/>
        </w:rPr>
        <w:t>s expandidos</w:t>
      </w:r>
      <w:r w:rsidR="008B64FD" w:rsidRPr="00595DD5">
        <w:rPr>
          <w:rFonts w:ascii="Arial" w:hAnsi="Arial" w:cs="Arial"/>
          <w:sz w:val="24"/>
          <w:szCs w:val="24"/>
        </w:rPr>
        <w:t xml:space="preserve"> para exposição e apresentação no evento, salvo na condição de orientador/a.</w:t>
      </w:r>
    </w:p>
    <w:p w14:paraId="567CFCE9" w14:textId="77777777" w:rsidR="00595DD5" w:rsidRDefault="00595DD5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4443DC48" w14:textId="56814DB6" w:rsidR="008B64FD" w:rsidRPr="00595DD5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64FD" w:rsidRPr="00595DD5">
        <w:rPr>
          <w:rFonts w:ascii="Arial" w:hAnsi="Arial" w:cs="Arial"/>
          <w:sz w:val="24"/>
          <w:szCs w:val="24"/>
        </w:rPr>
        <w:t xml:space="preserve">.3 Para submissão de resumo é necessário o preenchimento completo do cadastro individual no </w:t>
      </w:r>
      <w:r w:rsidR="00DD00F1">
        <w:rPr>
          <w:rFonts w:ascii="Arial" w:hAnsi="Arial" w:cs="Arial"/>
          <w:sz w:val="24"/>
          <w:szCs w:val="24"/>
        </w:rPr>
        <w:t xml:space="preserve">portal da </w:t>
      </w:r>
      <w:r w:rsidR="00CB6F64">
        <w:rPr>
          <w:rFonts w:ascii="Arial" w:hAnsi="Arial" w:cs="Arial"/>
          <w:sz w:val="24"/>
          <w:szCs w:val="24"/>
        </w:rPr>
        <w:t>CONTAFAP</w:t>
      </w:r>
      <w:r w:rsidR="008B64FD" w:rsidRPr="00595DD5">
        <w:rPr>
          <w:rFonts w:ascii="Arial" w:hAnsi="Arial" w:cs="Arial"/>
          <w:sz w:val="24"/>
          <w:szCs w:val="24"/>
        </w:rPr>
        <w:t xml:space="preserve">, tanto pelos/as autores/as brasileiros/as quanto estrangeiros/as. </w:t>
      </w:r>
    </w:p>
    <w:p w14:paraId="7A6680EE" w14:textId="77777777" w:rsidR="008B64FD" w:rsidRDefault="008B64FD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7DA2BB23" w14:textId="39FC7470" w:rsidR="008B64FD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64FD" w:rsidRPr="00595DD5">
        <w:rPr>
          <w:rFonts w:ascii="Arial" w:hAnsi="Arial" w:cs="Arial"/>
          <w:sz w:val="24"/>
          <w:szCs w:val="24"/>
        </w:rPr>
        <w:t>.4 Os resumos deverão ser submetidos exclusivame</w:t>
      </w:r>
      <w:r w:rsidR="004B2582">
        <w:rPr>
          <w:rFonts w:ascii="Arial" w:hAnsi="Arial" w:cs="Arial"/>
          <w:sz w:val="24"/>
          <w:szCs w:val="24"/>
        </w:rPr>
        <w:t>nte através do portal da CONTA FAP</w:t>
      </w:r>
      <w:r w:rsidR="008B64FD" w:rsidRPr="00595DD5">
        <w:rPr>
          <w:rFonts w:ascii="Arial" w:hAnsi="Arial" w:cs="Arial"/>
          <w:sz w:val="24"/>
          <w:szCs w:val="24"/>
        </w:rPr>
        <w:t xml:space="preserve">, </w:t>
      </w:r>
      <w:r w:rsidR="008B64FD" w:rsidRPr="0062165C">
        <w:rPr>
          <w:rFonts w:ascii="Arial" w:hAnsi="Arial" w:cs="Arial"/>
          <w:b/>
          <w:bCs/>
          <w:sz w:val="24"/>
          <w:szCs w:val="24"/>
        </w:rPr>
        <w:t>seguindo rigorosamente as especificações do presente edital</w:t>
      </w:r>
      <w:r w:rsidR="0062165C">
        <w:rPr>
          <w:rFonts w:ascii="Arial" w:hAnsi="Arial" w:cs="Arial"/>
          <w:sz w:val="24"/>
          <w:szCs w:val="24"/>
        </w:rPr>
        <w:t>.</w:t>
      </w:r>
    </w:p>
    <w:p w14:paraId="5F8CFA67" w14:textId="77777777" w:rsidR="0062165C" w:rsidRDefault="0062165C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5AE78CD4" w14:textId="4D003AEB" w:rsidR="0062165C" w:rsidRPr="00595DD5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2165C" w:rsidRPr="00595DD5">
        <w:rPr>
          <w:rFonts w:ascii="Arial" w:hAnsi="Arial" w:cs="Arial"/>
          <w:sz w:val="24"/>
          <w:szCs w:val="24"/>
        </w:rPr>
        <w:t>.</w:t>
      </w:r>
      <w:r w:rsidR="0062165C">
        <w:rPr>
          <w:rFonts w:ascii="Arial" w:hAnsi="Arial" w:cs="Arial"/>
          <w:sz w:val="24"/>
          <w:szCs w:val="24"/>
        </w:rPr>
        <w:t>5</w:t>
      </w:r>
      <w:r w:rsidR="0062165C" w:rsidRPr="00595DD5">
        <w:rPr>
          <w:rFonts w:ascii="Arial" w:hAnsi="Arial" w:cs="Arial"/>
          <w:sz w:val="24"/>
          <w:szCs w:val="24"/>
        </w:rPr>
        <w:t xml:space="preserve"> </w:t>
      </w:r>
      <w:r w:rsidR="0062165C">
        <w:rPr>
          <w:rFonts w:ascii="Arial" w:hAnsi="Arial" w:cs="Arial"/>
          <w:sz w:val="24"/>
          <w:szCs w:val="24"/>
        </w:rPr>
        <w:t xml:space="preserve">Os resumos deverão ser submetidos </w:t>
      </w:r>
      <w:r>
        <w:rPr>
          <w:rFonts w:ascii="Arial" w:hAnsi="Arial" w:cs="Arial"/>
          <w:sz w:val="24"/>
          <w:szCs w:val="24"/>
        </w:rPr>
        <w:t xml:space="preserve">exclusivamente </w:t>
      </w:r>
      <w:r w:rsidR="0062165C">
        <w:rPr>
          <w:rFonts w:ascii="Arial" w:hAnsi="Arial" w:cs="Arial"/>
          <w:sz w:val="24"/>
          <w:szCs w:val="24"/>
        </w:rPr>
        <w:t>em formato .DOC no campo específico apontado para envio no formulário da CONTA FAP.</w:t>
      </w:r>
      <w:r>
        <w:rPr>
          <w:rFonts w:ascii="Arial" w:hAnsi="Arial" w:cs="Arial"/>
          <w:sz w:val="24"/>
          <w:szCs w:val="24"/>
        </w:rPr>
        <w:t xml:space="preserve"> Arquivos submetidos em .PDF serão sumariamente desclassificados.</w:t>
      </w:r>
    </w:p>
    <w:p w14:paraId="7428C3AC" w14:textId="77777777" w:rsidR="0062165C" w:rsidRPr="00595DD5" w:rsidRDefault="0062165C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00E1BE1D" w14:textId="20EE7BBF" w:rsidR="0062165C" w:rsidRPr="00595DD5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62165C" w:rsidRPr="00595DD5">
        <w:rPr>
          <w:rFonts w:ascii="Arial" w:hAnsi="Arial" w:cs="Arial"/>
          <w:sz w:val="24"/>
          <w:szCs w:val="24"/>
        </w:rPr>
        <w:t>.</w:t>
      </w:r>
      <w:r w:rsidR="0062165C">
        <w:rPr>
          <w:rFonts w:ascii="Arial" w:hAnsi="Arial" w:cs="Arial"/>
          <w:sz w:val="24"/>
          <w:szCs w:val="24"/>
        </w:rPr>
        <w:t>6</w:t>
      </w:r>
      <w:r w:rsidR="0062165C" w:rsidRPr="00595DD5">
        <w:rPr>
          <w:rFonts w:ascii="Arial" w:hAnsi="Arial" w:cs="Arial"/>
          <w:sz w:val="24"/>
          <w:szCs w:val="24"/>
        </w:rPr>
        <w:t xml:space="preserve"> </w:t>
      </w:r>
      <w:r w:rsidR="0062165C">
        <w:rPr>
          <w:rFonts w:ascii="Arial" w:hAnsi="Arial" w:cs="Arial"/>
          <w:sz w:val="24"/>
          <w:szCs w:val="24"/>
        </w:rPr>
        <w:t xml:space="preserve"> A</w:t>
      </w:r>
      <w:proofErr w:type="gramEnd"/>
      <w:r w:rsidR="0062165C">
        <w:rPr>
          <w:rFonts w:ascii="Arial" w:hAnsi="Arial" w:cs="Arial"/>
          <w:sz w:val="24"/>
          <w:szCs w:val="24"/>
        </w:rPr>
        <w:t xml:space="preserve"> validação da submissão estará condicionada à verificação da inscrição de todos os autores na </w:t>
      </w:r>
      <w:r w:rsidR="00CB6F64">
        <w:rPr>
          <w:rFonts w:ascii="Arial" w:hAnsi="Arial" w:cs="Arial"/>
          <w:sz w:val="24"/>
          <w:szCs w:val="24"/>
        </w:rPr>
        <w:t xml:space="preserve">Semana do Direito </w:t>
      </w:r>
      <w:r w:rsidR="0062165C">
        <w:rPr>
          <w:rFonts w:ascii="Arial" w:hAnsi="Arial" w:cs="Arial"/>
          <w:sz w:val="24"/>
          <w:szCs w:val="24"/>
        </w:rPr>
        <w:t>.</w:t>
      </w:r>
    </w:p>
    <w:p w14:paraId="66F22AB1" w14:textId="77777777" w:rsidR="008B64FD" w:rsidRDefault="008B64FD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3A66EB6E" w14:textId="4FE3C6ED" w:rsidR="008B64FD" w:rsidRPr="00595DD5" w:rsidRDefault="008B64FD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 w:rsidRPr="00595DD5">
        <w:rPr>
          <w:rFonts w:ascii="Arial" w:hAnsi="Arial" w:cs="Arial"/>
          <w:sz w:val="24"/>
          <w:szCs w:val="24"/>
        </w:rPr>
        <w:t xml:space="preserve">Parágrafo único: </w:t>
      </w:r>
      <w:r w:rsidR="00DC3AAD">
        <w:rPr>
          <w:rFonts w:ascii="Arial" w:hAnsi="Arial" w:cs="Arial"/>
          <w:sz w:val="24"/>
          <w:szCs w:val="24"/>
        </w:rPr>
        <w:t xml:space="preserve">Apenas os </w:t>
      </w:r>
      <w:r w:rsidR="002E7721">
        <w:rPr>
          <w:rFonts w:ascii="Arial" w:hAnsi="Arial" w:cs="Arial"/>
          <w:sz w:val="24"/>
          <w:szCs w:val="24"/>
        </w:rPr>
        <w:t>1</w:t>
      </w:r>
      <w:r w:rsidR="0062165C">
        <w:rPr>
          <w:rFonts w:ascii="Arial" w:hAnsi="Arial" w:cs="Arial"/>
          <w:sz w:val="24"/>
          <w:szCs w:val="24"/>
        </w:rPr>
        <w:t>2</w:t>
      </w:r>
      <w:r w:rsidR="00DC3AAD">
        <w:rPr>
          <w:rFonts w:ascii="Arial" w:hAnsi="Arial" w:cs="Arial"/>
          <w:sz w:val="24"/>
          <w:szCs w:val="24"/>
        </w:rPr>
        <w:t xml:space="preserve"> resumos</w:t>
      </w:r>
      <w:r w:rsidR="002E7721">
        <w:rPr>
          <w:rFonts w:ascii="Arial" w:hAnsi="Arial" w:cs="Arial"/>
          <w:sz w:val="24"/>
          <w:szCs w:val="24"/>
        </w:rPr>
        <w:t xml:space="preserve"> </w:t>
      </w:r>
      <w:r w:rsidR="0062165C">
        <w:rPr>
          <w:rFonts w:ascii="Arial" w:hAnsi="Arial" w:cs="Arial"/>
          <w:sz w:val="24"/>
          <w:szCs w:val="24"/>
        </w:rPr>
        <w:t xml:space="preserve">expandidos </w:t>
      </w:r>
      <w:r w:rsidR="00DC3AAD">
        <w:rPr>
          <w:rFonts w:ascii="Arial" w:hAnsi="Arial" w:cs="Arial"/>
          <w:sz w:val="24"/>
          <w:szCs w:val="24"/>
        </w:rPr>
        <w:t xml:space="preserve">selecionados </w:t>
      </w:r>
      <w:r w:rsidR="0062165C">
        <w:rPr>
          <w:rFonts w:ascii="Arial" w:hAnsi="Arial" w:cs="Arial"/>
          <w:sz w:val="24"/>
          <w:szCs w:val="24"/>
        </w:rPr>
        <w:t xml:space="preserve">serão apresentados na </w:t>
      </w:r>
      <w:r w:rsidR="00CB6F64">
        <w:rPr>
          <w:rFonts w:ascii="Arial" w:hAnsi="Arial" w:cs="Arial"/>
          <w:sz w:val="24"/>
          <w:szCs w:val="24"/>
        </w:rPr>
        <w:t>Semana do Direito</w:t>
      </w:r>
      <w:r w:rsidR="0062165C">
        <w:rPr>
          <w:rFonts w:ascii="Arial" w:hAnsi="Arial" w:cs="Arial"/>
          <w:sz w:val="24"/>
          <w:szCs w:val="24"/>
        </w:rPr>
        <w:t>.</w:t>
      </w:r>
    </w:p>
    <w:p w14:paraId="1962A25F" w14:textId="77777777" w:rsidR="00595DD5" w:rsidRPr="00595DD5" w:rsidRDefault="00595DD5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77FBCDF5" w14:textId="1A58D049" w:rsidR="008B64FD" w:rsidRDefault="008B64FD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 w:rsidRPr="00595DD5">
        <w:rPr>
          <w:rFonts w:ascii="Arial" w:hAnsi="Arial" w:cs="Arial"/>
          <w:sz w:val="24"/>
          <w:szCs w:val="24"/>
        </w:rPr>
        <w:t xml:space="preserve"> </w:t>
      </w:r>
      <w:r w:rsidR="004A19E7">
        <w:rPr>
          <w:rFonts w:ascii="Arial" w:hAnsi="Arial" w:cs="Arial"/>
          <w:sz w:val="24"/>
          <w:szCs w:val="24"/>
        </w:rPr>
        <w:t>4</w:t>
      </w:r>
      <w:r w:rsidRPr="00595DD5">
        <w:rPr>
          <w:rFonts w:ascii="Arial" w:hAnsi="Arial" w:cs="Arial"/>
          <w:sz w:val="24"/>
          <w:szCs w:val="24"/>
        </w:rPr>
        <w:t>.</w:t>
      </w:r>
      <w:r w:rsidR="0062165C">
        <w:rPr>
          <w:rFonts w:ascii="Arial" w:hAnsi="Arial" w:cs="Arial"/>
          <w:sz w:val="24"/>
          <w:szCs w:val="24"/>
        </w:rPr>
        <w:t>7</w:t>
      </w:r>
      <w:r w:rsidRPr="00595DD5">
        <w:rPr>
          <w:rFonts w:ascii="Arial" w:hAnsi="Arial" w:cs="Arial"/>
          <w:sz w:val="24"/>
          <w:szCs w:val="24"/>
        </w:rPr>
        <w:t xml:space="preserve"> O processo de submissão se dará em três etapas de acordo com o descrito abaixo: </w:t>
      </w:r>
    </w:p>
    <w:p w14:paraId="121919BB" w14:textId="77777777" w:rsidR="00595DD5" w:rsidRPr="00595DD5" w:rsidRDefault="00595DD5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67FCD9CC" w14:textId="59F50975" w:rsidR="00595DD5" w:rsidRPr="00DC3AAD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B64FD" w:rsidRPr="00DC3AA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</w:t>
      </w:r>
      <w:r w:rsidR="008B64FD" w:rsidRPr="00DC3AAD">
        <w:rPr>
          <w:rFonts w:ascii="Arial" w:hAnsi="Arial" w:cs="Arial"/>
          <w:b/>
          <w:sz w:val="24"/>
          <w:szCs w:val="24"/>
        </w:rPr>
        <w:t>.1 PRIM</w:t>
      </w:r>
      <w:r w:rsidR="004B2582" w:rsidRPr="00DC3AAD">
        <w:rPr>
          <w:rFonts w:ascii="Arial" w:hAnsi="Arial" w:cs="Arial"/>
          <w:b/>
          <w:sz w:val="24"/>
          <w:szCs w:val="24"/>
        </w:rPr>
        <w:t xml:space="preserve">EIRA ETAPA </w:t>
      </w:r>
      <w:r w:rsidR="00DC3AAD" w:rsidRPr="00DC3AAD">
        <w:rPr>
          <w:rFonts w:ascii="Arial" w:hAnsi="Arial" w:cs="Arial"/>
          <w:b/>
          <w:sz w:val="24"/>
          <w:szCs w:val="24"/>
        </w:rPr>
        <w:t>–</w:t>
      </w:r>
      <w:r w:rsidR="004B2582" w:rsidRPr="00DC3AAD">
        <w:rPr>
          <w:rFonts w:ascii="Arial" w:hAnsi="Arial" w:cs="Arial"/>
          <w:b/>
          <w:sz w:val="24"/>
          <w:szCs w:val="24"/>
        </w:rPr>
        <w:t xml:space="preserve"> </w:t>
      </w:r>
      <w:r w:rsidR="00DC3AAD" w:rsidRPr="00DC3AAD">
        <w:rPr>
          <w:rFonts w:ascii="Arial" w:hAnsi="Arial" w:cs="Arial"/>
          <w:b/>
          <w:sz w:val="24"/>
          <w:szCs w:val="24"/>
        </w:rPr>
        <w:t>Cadastro na CONTA FAP</w:t>
      </w:r>
      <w:r w:rsidR="008B64FD" w:rsidRPr="00DC3AAD">
        <w:rPr>
          <w:rFonts w:ascii="Arial" w:hAnsi="Arial" w:cs="Arial"/>
          <w:b/>
          <w:sz w:val="24"/>
          <w:szCs w:val="24"/>
        </w:rPr>
        <w:t xml:space="preserve"> </w:t>
      </w:r>
    </w:p>
    <w:p w14:paraId="6A3C5028" w14:textId="77777777" w:rsidR="00595DD5" w:rsidRPr="00DC3AAD" w:rsidRDefault="00595DD5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26DC01B3" w14:textId="1347C125" w:rsidR="008B64FD" w:rsidRPr="00595DD5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64FD" w:rsidRPr="00DC3A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8B64FD" w:rsidRPr="00DC3AAD">
        <w:rPr>
          <w:rFonts w:ascii="Arial" w:hAnsi="Arial" w:cs="Arial"/>
          <w:sz w:val="24"/>
          <w:szCs w:val="24"/>
        </w:rPr>
        <w:t>.1.1 Os/As autores/as deverão real</w:t>
      </w:r>
      <w:r w:rsidR="004B2582" w:rsidRPr="00DC3AAD">
        <w:rPr>
          <w:rFonts w:ascii="Arial" w:hAnsi="Arial" w:cs="Arial"/>
          <w:sz w:val="24"/>
          <w:szCs w:val="24"/>
        </w:rPr>
        <w:t>izar o seu cadastro no portal da CONTA FAP</w:t>
      </w:r>
      <w:r w:rsidR="008B64FD" w:rsidRPr="00DC3AAD">
        <w:rPr>
          <w:rFonts w:ascii="Arial" w:hAnsi="Arial" w:cs="Arial"/>
          <w:sz w:val="24"/>
          <w:szCs w:val="24"/>
        </w:rPr>
        <w:t>.</w:t>
      </w:r>
    </w:p>
    <w:p w14:paraId="581AED78" w14:textId="77777777" w:rsidR="00CB6F64" w:rsidRDefault="00CB6F64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6139EA78" w14:textId="2A2E951B" w:rsidR="00595DD5" w:rsidRPr="00595DD5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B64FD" w:rsidRPr="00595D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8B64FD" w:rsidRPr="00595DD5">
        <w:rPr>
          <w:rFonts w:ascii="Arial" w:hAnsi="Arial" w:cs="Arial"/>
          <w:sz w:val="24"/>
          <w:szCs w:val="24"/>
        </w:rPr>
        <w:t xml:space="preserve">.1.2 </w:t>
      </w:r>
      <w:r w:rsidR="00DC3AAD">
        <w:rPr>
          <w:rFonts w:ascii="Arial" w:hAnsi="Arial" w:cs="Arial"/>
          <w:sz w:val="24"/>
          <w:szCs w:val="24"/>
        </w:rPr>
        <w:t xml:space="preserve">A submissão de resumos é GRATUITA e todos os inscritos na </w:t>
      </w:r>
      <w:r w:rsidR="00CB6F64">
        <w:rPr>
          <w:rFonts w:ascii="Arial" w:hAnsi="Arial" w:cs="Arial"/>
          <w:sz w:val="24"/>
          <w:szCs w:val="24"/>
        </w:rPr>
        <w:t>Semana do Direito</w:t>
      </w:r>
      <w:r w:rsidR="00DC3AAD">
        <w:rPr>
          <w:rFonts w:ascii="Arial" w:hAnsi="Arial" w:cs="Arial"/>
          <w:sz w:val="24"/>
          <w:szCs w:val="24"/>
        </w:rPr>
        <w:t xml:space="preserve"> terão direito a participarem do Concurso de </w:t>
      </w:r>
      <w:r>
        <w:rPr>
          <w:rFonts w:ascii="Arial" w:hAnsi="Arial" w:cs="Arial"/>
          <w:sz w:val="24"/>
          <w:szCs w:val="24"/>
        </w:rPr>
        <w:t>resumos expandidos.</w:t>
      </w:r>
    </w:p>
    <w:p w14:paraId="05E4F183" w14:textId="77777777" w:rsidR="00595DD5" w:rsidRPr="00595DD5" w:rsidRDefault="00595DD5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3B11E1FE" w14:textId="391A92CE" w:rsidR="00595DD5" w:rsidRPr="00595DD5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B64FD" w:rsidRPr="00595DD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</w:t>
      </w:r>
      <w:r w:rsidR="008B64FD" w:rsidRPr="00595DD5">
        <w:rPr>
          <w:rFonts w:ascii="Arial" w:hAnsi="Arial" w:cs="Arial"/>
          <w:b/>
          <w:sz w:val="24"/>
          <w:szCs w:val="24"/>
        </w:rPr>
        <w:t xml:space="preserve">.2 SEGUNDA ETAPA </w:t>
      </w:r>
      <w:r w:rsidR="00DC3AAD">
        <w:rPr>
          <w:rFonts w:ascii="Arial" w:hAnsi="Arial" w:cs="Arial"/>
          <w:b/>
          <w:sz w:val="24"/>
          <w:szCs w:val="24"/>
        </w:rPr>
        <w:t>–</w:t>
      </w:r>
      <w:r w:rsidR="008B64FD" w:rsidRPr="00595DD5">
        <w:rPr>
          <w:rFonts w:ascii="Arial" w:hAnsi="Arial" w:cs="Arial"/>
          <w:b/>
          <w:sz w:val="24"/>
          <w:szCs w:val="24"/>
        </w:rPr>
        <w:t xml:space="preserve"> </w:t>
      </w:r>
      <w:r w:rsidR="00DC3AAD">
        <w:rPr>
          <w:rFonts w:ascii="Arial" w:hAnsi="Arial" w:cs="Arial"/>
          <w:b/>
          <w:sz w:val="24"/>
          <w:szCs w:val="24"/>
        </w:rPr>
        <w:t>Envio do resumo</w:t>
      </w:r>
      <w:r>
        <w:rPr>
          <w:rFonts w:ascii="Arial" w:hAnsi="Arial" w:cs="Arial"/>
          <w:b/>
          <w:sz w:val="24"/>
          <w:szCs w:val="24"/>
        </w:rPr>
        <w:t xml:space="preserve"> expandido.</w:t>
      </w:r>
    </w:p>
    <w:p w14:paraId="381797FA" w14:textId="77777777" w:rsidR="00595DD5" w:rsidRPr="00595DD5" w:rsidRDefault="00595DD5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63981DC2" w14:textId="5709617A" w:rsidR="002E7721" w:rsidRDefault="004A19E7" w:rsidP="00CB6F64">
      <w:pPr>
        <w:pStyle w:val="PargrafodaLista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envio do resumo expandido deverá ser enviado em aba específica dentro da CONTA FAP, com preenchimento das informações do formulário virtual e anexo do arquivo em .DOC do resumo expandido.</w:t>
      </w:r>
    </w:p>
    <w:p w14:paraId="33B70AEC" w14:textId="32D20660" w:rsidR="004A19E7" w:rsidRDefault="004A19E7" w:rsidP="00CB6F64">
      <w:pPr>
        <w:pStyle w:val="PargrafodaLista"/>
        <w:numPr>
          <w:ilvl w:val="0"/>
          <w:numId w:val="16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formulário da CONTA FAP o autor deve indicar a qual GT está participando (Direito Público ou Privado).</w:t>
      </w:r>
    </w:p>
    <w:p w14:paraId="5F1957B5" w14:textId="77777777" w:rsidR="00595DD5" w:rsidRDefault="00595DD5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6A4695A4" w14:textId="49A4909A" w:rsidR="00DC3AAD" w:rsidRPr="00DC3AAD" w:rsidRDefault="004A19E7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C3A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DC3AAD">
        <w:rPr>
          <w:rFonts w:ascii="Arial" w:hAnsi="Arial" w:cs="Arial"/>
          <w:sz w:val="24"/>
          <w:szCs w:val="24"/>
        </w:rPr>
        <w:t>.2.1. Os 1</w:t>
      </w:r>
      <w:r>
        <w:rPr>
          <w:rFonts w:ascii="Arial" w:hAnsi="Arial" w:cs="Arial"/>
          <w:sz w:val="24"/>
          <w:szCs w:val="24"/>
        </w:rPr>
        <w:t>2</w:t>
      </w:r>
      <w:r w:rsidR="00DC3AAD">
        <w:rPr>
          <w:rFonts w:ascii="Arial" w:hAnsi="Arial" w:cs="Arial"/>
          <w:sz w:val="24"/>
          <w:szCs w:val="24"/>
        </w:rPr>
        <w:t xml:space="preserve"> resumos selecionados serão anunciados nas páginas do evento e os seus autores </w:t>
      </w:r>
      <w:r>
        <w:rPr>
          <w:rFonts w:ascii="Arial" w:hAnsi="Arial" w:cs="Arial"/>
          <w:sz w:val="24"/>
          <w:szCs w:val="24"/>
        </w:rPr>
        <w:t>deverão apresentá-los para obter o certificado de apresentação e participarem do concurso de resumos expandidos.</w:t>
      </w:r>
    </w:p>
    <w:p w14:paraId="30E79B15" w14:textId="77777777" w:rsidR="00595DD5" w:rsidRPr="00595DD5" w:rsidRDefault="00595DD5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40353AB0" w14:textId="2D9A1098" w:rsidR="008B64FD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B64FD" w:rsidRPr="00595DD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7</w:t>
      </w:r>
      <w:r w:rsidR="008B64FD" w:rsidRPr="00595DD5">
        <w:rPr>
          <w:rFonts w:ascii="Arial" w:hAnsi="Arial" w:cs="Arial"/>
          <w:b/>
          <w:sz w:val="24"/>
          <w:szCs w:val="24"/>
        </w:rPr>
        <w:t xml:space="preserve">.3 TERCEIRA ETAPA </w:t>
      </w:r>
      <w:r w:rsidR="00DC3AAD">
        <w:rPr>
          <w:rFonts w:ascii="Arial" w:hAnsi="Arial" w:cs="Arial"/>
          <w:b/>
          <w:sz w:val="24"/>
          <w:szCs w:val="24"/>
        </w:rPr>
        <w:t>–</w:t>
      </w:r>
      <w:r w:rsidR="008B64FD" w:rsidRPr="00595DD5">
        <w:rPr>
          <w:rFonts w:ascii="Arial" w:hAnsi="Arial" w:cs="Arial"/>
          <w:b/>
          <w:sz w:val="24"/>
          <w:szCs w:val="24"/>
        </w:rPr>
        <w:t xml:space="preserve"> </w:t>
      </w:r>
      <w:r w:rsidR="00DC3AAD">
        <w:rPr>
          <w:rFonts w:ascii="Arial" w:hAnsi="Arial" w:cs="Arial"/>
          <w:b/>
          <w:sz w:val="24"/>
          <w:szCs w:val="24"/>
        </w:rPr>
        <w:t xml:space="preserve">Apresentação dos </w:t>
      </w:r>
      <w:r w:rsidR="004A19E7">
        <w:rPr>
          <w:rFonts w:ascii="Arial" w:hAnsi="Arial" w:cs="Arial"/>
          <w:b/>
          <w:sz w:val="24"/>
          <w:szCs w:val="24"/>
        </w:rPr>
        <w:t>trabalhos</w:t>
      </w:r>
    </w:p>
    <w:p w14:paraId="55194568" w14:textId="77777777" w:rsidR="00EE2BE8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b/>
          <w:sz w:val="24"/>
          <w:szCs w:val="24"/>
        </w:rPr>
      </w:pPr>
    </w:p>
    <w:p w14:paraId="45888DF5" w14:textId="220B163C" w:rsidR="00EE2BE8" w:rsidRPr="00EE2BE8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E2BE8" w:rsidRPr="00EE2B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EE2BE8" w:rsidRPr="00EE2BE8">
        <w:rPr>
          <w:rFonts w:ascii="Arial" w:hAnsi="Arial" w:cs="Arial"/>
          <w:sz w:val="24"/>
          <w:szCs w:val="24"/>
        </w:rPr>
        <w:t xml:space="preserve">.3.1 </w:t>
      </w:r>
      <w:r w:rsidR="00DC3AAD">
        <w:rPr>
          <w:rFonts w:ascii="Arial" w:hAnsi="Arial" w:cs="Arial"/>
          <w:sz w:val="24"/>
          <w:szCs w:val="24"/>
        </w:rPr>
        <w:t>A seleção de resumos</w:t>
      </w:r>
      <w:r w:rsidR="004A19E7">
        <w:rPr>
          <w:rFonts w:ascii="Arial" w:hAnsi="Arial" w:cs="Arial"/>
          <w:sz w:val="24"/>
          <w:szCs w:val="24"/>
        </w:rPr>
        <w:t xml:space="preserve"> expandidos</w:t>
      </w:r>
      <w:r w:rsidR="00DC3AAD">
        <w:rPr>
          <w:rFonts w:ascii="Arial" w:hAnsi="Arial" w:cs="Arial"/>
          <w:sz w:val="24"/>
          <w:szCs w:val="24"/>
        </w:rPr>
        <w:t xml:space="preserve"> será publicada, incluindo cronograma de apresentação </w:t>
      </w:r>
      <w:r w:rsidR="004A19E7">
        <w:rPr>
          <w:rFonts w:ascii="Arial" w:hAnsi="Arial" w:cs="Arial"/>
          <w:sz w:val="24"/>
          <w:szCs w:val="24"/>
        </w:rPr>
        <w:t>e local de apresentação</w:t>
      </w:r>
      <w:r w:rsidR="00DC3AAD">
        <w:rPr>
          <w:rFonts w:ascii="Arial" w:hAnsi="Arial" w:cs="Arial"/>
          <w:sz w:val="24"/>
          <w:szCs w:val="24"/>
        </w:rPr>
        <w:t xml:space="preserve">, aos quais os autores devem estar atentos sob pena de perder </w:t>
      </w:r>
      <w:r w:rsidR="004A19E7">
        <w:rPr>
          <w:rFonts w:ascii="Arial" w:hAnsi="Arial" w:cs="Arial"/>
          <w:sz w:val="24"/>
          <w:szCs w:val="24"/>
        </w:rPr>
        <w:t>o direito de apresentar o trabalho e assim participar do concurso.</w:t>
      </w:r>
    </w:p>
    <w:p w14:paraId="22BACE6A" w14:textId="77777777" w:rsidR="00EE2BE8" w:rsidRPr="00EE2BE8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738D8D40" w14:textId="48183B57" w:rsidR="00DC3AAD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 w:rsidRPr="00D918B8">
        <w:rPr>
          <w:rFonts w:ascii="Arial" w:hAnsi="Arial" w:cs="Arial"/>
          <w:sz w:val="24"/>
          <w:szCs w:val="24"/>
        </w:rPr>
        <w:t>4</w:t>
      </w:r>
      <w:r w:rsidR="00EE2BE8" w:rsidRPr="00D918B8">
        <w:rPr>
          <w:rFonts w:ascii="Arial" w:hAnsi="Arial" w:cs="Arial"/>
          <w:sz w:val="24"/>
          <w:szCs w:val="24"/>
        </w:rPr>
        <w:t>.</w:t>
      </w:r>
      <w:r w:rsidRPr="00D918B8">
        <w:rPr>
          <w:rFonts w:ascii="Arial" w:hAnsi="Arial" w:cs="Arial"/>
          <w:sz w:val="24"/>
          <w:szCs w:val="24"/>
        </w:rPr>
        <w:t>7</w:t>
      </w:r>
      <w:r w:rsidR="00EE2BE8" w:rsidRPr="00D918B8">
        <w:rPr>
          <w:rFonts w:ascii="Arial" w:hAnsi="Arial" w:cs="Arial"/>
          <w:sz w:val="24"/>
          <w:szCs w:val="24"/>
        </w:rPr>
        <w:t xml:space="preserve">.3.2 </w:t>
      </w:r>
      <w:r w:rsidR="00DC3AAD" w:rsidRPr="00D918B8">
        <w:rPr>
          <w:rFonts w:ascii="Arial" w:hAnsi="Arial" w:cs="Arial"/>
          <w:sz w:val="24"/>
          <w:szCs w:val="24"/>
        </w:rPr>
        <w:t>Os trabalhos serão apresentados ao dia 0</w:t>
      </w:r>
      <w:r w:rsidR="00D918B8" w:rsidRPr="00D918B8">
        <w:rPr>
          <w:rFonts w:ascii="Arial" w:hAnsi="Arial" w:cs="Arial"/>
          <w:sz w:val="24"/>
          <w:szCs w:val="24"/>
        </w:rPr>
        <w:t>9</w:t>
      </w:r>
      <w:r w:rsidR="00DC3AAD" w:rsidRPr="00D918B8">
        <w:rPr>
          <w:rFonts w:ascii="Arial" w:hAnsi="Arial" w:cs="Arial"/>
          <w:sz w:val="24"/>
          <w:szCs w:val="24"/>
        </w:rPr>
        <w:t xml:space="preserve"> de novembro de 202</w:t>
      </w:r>
      <w:r w:rsidR="00D918B8" w:rsidRPr="00D918B8">
        <w:rPr>
          <w:rFonts w:ascii="Arial" w:hAnsi="Arial" w:cs="Arial"/>
          <w:sz w:val="24"/>
          <w:szCs w:val="24"/>
        </w:rPr>
        <w:t>3</w:t>
      </w:r>
      <w:r w:rsidR="002E7721">
        <w:rPr>
          <w:rFonts w:ascii="Arial" w:hAnsi="Arial" w:cs="Arial"/>
          <w:sz w:val="24"/>
          <w:szCs w:val="24"/>
        </w:rPr>
        <w:t xml:space="preserve"> </w:t>
      </w:r>
      <w:r w:rsidR="00DC3AAD">
        <w:rPr>
          <w:rFonts w:ascii="Arial" w:hAnsi="Arial" w:cs="Arial"/>
          <w:sz w:val="24"/>
          <w:szCs w:val="24"/>
        </w:rPr>
        <w:t xml:space="preserve">na presença dos demais participantes e banca avaliadora. </w:t>
      </w:r>
    </w:p>
    <w:p w14:paraId="1870BACD" w14:textId="77777777" w:rsidR="00DC3AAD" w:rsidRDefault="00DC3AAD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37BB0957" w14:textId="026010E0" w:rsidR="00DC3AAD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C3AAD" w:rsidRPr="00EE2B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DC3AAD" w:rsidRPr="00EE2BE8">
        <w:rPr>
          <w:rFonts w:ascii="Arial" w:hAnsi="Arial" w:cs="Arial"/>
          <w:sz w:val="24"/>
          <w:szCs w:val="24"/>
        </w:rPr>
        <w:t>.3.</w:t>
      </w:r>
      <w:r w:rsidR="00DC3AAD">
        <w:rPr>
          <w:rFonts w:ascii="Arial" w:hAnsi="Arial" w:cs="Arial"/>
          <w:sz w:val="24"/>
          <w:szCs w:val="24"/>
        </w:rPr>
        <w:t>3</w:t>
      </w:r>
      <w:r w:rsidR="00DC3AAD" w:rsidRPr="00EE2BE8">
        <w:rPr>
          <w:rFonts w:ascii="Arial" w:hAnsi="Arial" w:cs="Arial"/>
          <w:sz w:val="24"/>
          <w:szCs w:val="24"/>
        </w:rPr>
        <w:t xml:space="preserve"> </w:t>
      </w:r>
      <w:r w:rsidR="004A19E7">
        <w:rPr>
          <w:rFonts w:ascii="Arial" w:hAnsi="Arial" w:cs="Arial"/>
          <w:sz w:val="24"/>
          <w:szCs w:val="24"/>
        </w:rPr>
        <w:t>Os autores deverão, obrigatoriamente, apresentar material de apoio (slides) cujo funcionamento é de sua inteira responsabilidade.</w:t>
      </w:r>
    </w:p>
    <w:p w14:paraId="1D62114B" w14:textId="77777777" w:rsidR="00EE2BE8" w:rsidRPr="00EE2BE8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563E370C" w14:textId="4187EF5D" w:rsidR="00EE2BE8" w:rsidRPr="00EE2BE8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 w:rsidRPr="00EE2BE8">
        <w:rPr>
          <w:rFonts w:ascii="Arial" w:hAnsi="Arial" w:cs="Arial"/>
          <w:sz w:val="24"/>
          <w:szCs w:val="24"/>
        </w:rPr>
        <w:lastRenderedPageBreak/>
        <w:t xml:space="preserve"> </w:t>
      </w:r>
      <w:r w:rsidR="00983E24">
        <w:rPr>
          <w:rFonts w:ascii="Arial" w:hAnsi="Arial" w:cs="Arial"/>
          <w:sz w:val="24"/>
          <w:szCs w:val="24"/>
        </w:rPr>
        <w:t>4</w:t>
      </w:r>
      <w:r w:rsidRPr="00EE2BE8">
        <w:rPr>
          <w:rFonts w:ascii="Arial" w:hAnsi="Arial" w:cs="Arial"/>
          <w:sz w:val="24"/>
          <w:szCs w:val="24"/>
        </w:rPr>
        <w:t>.</w:t>
      </w:r>
      <w:r w:rsidR="00983E24">
        <w:rPr>
          <w:rFonts w:ascii="Arial" w:hAnsi="Arial" w:cs="Arial"/>
          <w:sz w:val="24"/>
          <w:szCs w:val="24"/>
        </w:rPr>
        <w:t>7</w:t>
      </w:r>
      <w:r w:rsidRPr="00EE2BE8">
        <w:rPr>
          <w:rFonts w:ascii="Arial" w:hAnsi="Arial" w:cs="Arial"/>
          <w:sz w:val="24"/>
          <w:szCs w:val="24"/>
        </w:rPr>
        <w:t>.3.</w:t>
      </w:r>
      <w:r w:rsidR="00DC3AAD">
        <w:rPr>
          <w:rFonts w:ascii="Arial" w:hAnsi="Arial" w:cs="Arial"/>
          <w:sz w:val="24"/>
          <w:szCs w:val="24"/>
        </w:rPr>
        <w:t>4</w:t>
      </w:r>
      <w:r w:rsidRPr="00EE2BE8">
        <w:rPr>
          <w:rFonts w:ascii="Arial" w:hAnsi="Arial" w:cs="Arial"/>
          <w:sz w:val="24"/>
          <w:szCs w:val="24"/>
        </w:rPr>
        <w:t xml:space="preserve"> É vedado ao/à orientador/a a possibilidade de apresentaç</w:t>
      </w:r>
      <w:r w:rsidR="00DC3AAD">
        <w:rPr>
          <w:rFonts w:ascii="Arial" w:hAnsi="Arial" w:cs="Arial"/>
          <w:sz w:val="24"/>
          <w:szCs w:val="24"/>
        </w:rPr>
        <w:t>ão do trabalho durante o evento, tal como a apresentação de trabalho sem orientador/a.</w:t>
      </w:r>
    </w:p>
    <w:p w14:paraId="2BD2A82B" w14:textId="77777777" w:rsidR="00EE2BE8" w:rsidRPr="00EE2BE8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4B8A472C" w14:textId="24B04513" w:rsidR="00EE2BE8" w:rsidRPr="00EE2BE8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E2BE8" w:rsidRPr="00EE2B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8.</w:t>
      </w:r>
      <w:r w:rsidR="00EE2BE8" w:rsidRPr="00EE2BE8">
        <w:rPr>
          <w:rFonts w:ascii="Arial" w:hAnsi="Arial" w:cs="Arial"/>
          <w:sz w:val="24"/>
          <w:szCs w:val="24"/>
        </w:rPr>
        <w:t xml:space="preserve"> </w:t>
      </w:r>
      <w:r w:rsidR="004A19E7">
        <w:rPr>
          <w:rFonts w:ascii="Arial" w:hAnsi="Arial" w:cs="Arial"/>
          <w:sz w:val="24"/>
          <w:szCs w:val="24"/>
        </w:rPr>
        <w:t>Todos os autores deverão estar presentes durante todo período de apresentações no referido GT, sendo vedada a entrada após início das apresentações.</w:t>
      </w:r>
    </w:p>
    <w:p w14:paraId="12D93CC0" w14:textId="77777777" w:rsidR="00EE2BE8" w:rsidRPr="00EE2BE8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mirrorIndents/>
        <w:jc w:val="both"/>
        <w:rPr>
          <w:rFonts w:ascii="Arial" w:hAnsi="Arial" w:cs="Arial"/>
          <w:sz w:val="24"/>
          <w:szCs w:val="24"/>
        </w:rPr>
      </w:pPr>
    </w:p>
    <w:p w14:paraId="35846EB9" w14:textId="2F24B2C5" w:rsidR="00EE2BE8" w:rsidRPr="00913D9D" w:rsidRDefault="00983E24" w:rsidP="00CB6F64">
      <w:pPr>
        <w:shd w:val="clear" w:color="auto" w:fill="BFBFBF" w:themeFill="background1" w:themeFillShade="BF"/>
        <w:spacing w:line="240" w:lineRule="auto"/>
        <w:ind w:firstLine="567"/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5</w:t>
      </w:r>
      <w:r w:rsidR="00913D9D">
        <w:rPr>
          <w:rFonts w:ascii="Arial Black" w:hAnsi="Arial Black" w:cs="Arial"/>
          <w:sz w:val="28"/>
          <w:szCs w:val="28"/>
        </w:rPr>
        <w:t xml:space="preserve"> </w:t>
      </w:r>
      <w:r w:rsidR="00EE2BE8" w:rsidRPr="00913D9D">
        <w:rPr>
          <w:rFonts w:ascii="Arial Black" w:hAnsi="Arial Black" w:cs="Arial"/>
          <w:sz w:val="28"/>
          <w:szCs w:val="28"/>
        </w:rPr>
        <w:t>DA AVALIAÇÃO</w:t>
      </w:r>
    </w:p>
    <w:p w14:paraId="2EF35398" w14:textId="77777777" w:rsidR="00FC6792" w:rsidRPr="00FC6792" w:rsidRDefault="00FC679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289C00EF" w14:textId="0B2FEE16" w:rsidR="00983E24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 </w:t>
      </w:r>
      <w:r w:rsidR="00983E24">
        <w:rPr>
          <w:rFonts w:ascii="Arial" w:hAnsi="Arial" w:cs="Arial"/>
          <w:sz w:val="24"/>
          <w:szCs w:val="24"/>
        </w:rPr>
        <w:t>5</w:t>
      </w:r>
      <w:r w:rsidRPr="00FC6792">
        <w:rPr>
          <w:rFonts w:ascii="Arial" w:hAnsi="Arial" w:cs="Arial"/>
          <w:sz w:val="24"/>
          <w:szCs w:val="24"/>
        </w:rPr>
        <w:t>.1</w:t>
      </w:r>
      <w:r w:rsidR="00983E24">
        <w:rPr>
          <w:rFonts w:ascii="Arial" w:hAnsi="Arial" w:cs="Arial"/>
          <w:sz w:val="24"/>
          <w:szCs w:val="24"/>
        </w:rPr>
        <w:t>. A avaliação dos resumos expandidos passará por duas etapas, sendo estas</w:t>
      </w:r>
    </w:p>
    <w:p w14:paraId="28922F5E" w14:textId="77777777" w:rsidR="00983E24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47DAB494" w14:textId="413ED4C1" w:rsidR="00EE2BE8" w:rsidRPr="00FC6792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5.1.1. </w:t>
      </w:r>
      <w:r w:rsidR="00EE2BE8" w:rsidRPr="00FC6792">
        <w:rPr>
          <w:rFonts w:ascii="Arial" w:hAnsi="Arial" w:cs="Arial"/>
          <w:sz w:val="24"/>
          <w:szCs w:val="24"/>
        </w:rPr>
        <w:t xml:space="preserve">Avaliação dos resumos submetidos através da “Área Restrita” dos/as autores/as, no </w:t>
      </w:r>
      <w:r w:rsidR="00DD00F1">
        <w:rPr>
          <w:rFonts w:ascii="Arial" w:hAnsi="Arial" w:cs="Arial"/>
          <w:sz w:val="24"/>
          <w:szCs w:val="24"/>
        </w:rPr>
        <w:t xml:space="preserve">portal </w:t>
      </w:r>
      <w:r w:rsidR="00CB6F64">
        <w:rPr>
          <w:rFonts w:ascii="Arial" w:hAnsi="Arial" w:cs="Arial"/>
          <w:sz w:val="24"/>
          <w:szCs w:val="24"/>
        </w:rPr>
        <w:t>CONTAFAP</w:t>
      </w:r>
      <w:r w:rsidR="00DD00F1">
        <w:rPr>
          <w:rFonts w:ascii="Arial" w:hAnsi="Arial" w:cs="Arial"/>
          <w:sz w:val="24"/>
          <w:szCs w:val="24"/>
        </w:rPr>
        <w:t>.</w:t>
      </w:r>
    </w:p>
    <w:p w14:paraId="2C4E5ABF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4FC2814" w14:textId="60F56792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 </w:t>
      </w:r>
      <w:r w:rsidR="00983E24">
        <w:rPr>
          <w:rFonts w:ascii="Arial" w:hAnsi="Arial" w:cs="Arial"/>
          <w:sz w:val="24"/>
          <w:szCs w:val="24"/>
        </w:rPr>
        <w:t>5</w:t>
      </w:r>
      <w:r w:rsidRPr="00D16CE3">
        <w:rPr>
          <w:rFonts w:ascii="Arial" w:hAnsi="Arial" w:cs="Arial"/>
          <w:sz w:val="24"/>
          <w:szCs w:val="24"/>
        </w:rPr>
        <w:t xml:space="preserve">.1.1.1 Os resumos submetidos serão avaliados, neste momento, </w:t>
      </w:r>
      <w:r w:rsidR="00983E24">
        <w:rPr>
          <w:rFonts w:ascii="Arial" w:hAnsi="Arial" w:cs="Arial"/>
          <w:sz w:val="24"/>
          <w:szCs w:val="24"/>
        </w:rPr>
        <w:t xml:space="preserve">por professores vinculados aos respectivos </w:t>
      </w:r>
      <w:proofErr w:type="spellStart"/>
      <w:r w:rsidR="00983E24">
        <w:rPr>
          <w:rFonts w:ascii="Arial" w:hAnsi="Arial" w:cs="Arial"/>
          <w:sz w:val="24"/>
          <w:szCs w:val="24"/>
        </w:rPr>
        <w:t>GT’s</w:t>
      </w:r>
      <w:proofErr w:type="spellEnd"/>
      <w:r w:rsidR="00983E24">
        <w:rPr>
          <w:rFonts w:ascii="Arial" w:hAnsi="Arial" w:cs="Arial"/>
          <w:sz w:val="24"/>
          <w:szCs w:val="24"/>
        </w:rPr>
        <w:t xml:space="preserve">. </w:t>
      </w:r>
    </w:p>
    <w:p w14:paraId="689A672C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0674F002" w14:textId="70FE27AA" w:rsidR="00EE2BE8" w:rsidRPr="00FC6792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E2BE8" w:rsidRPr="00FC6792">
        <w:rPr>
          <w:rFonts w:ascii="Arial" w:hAnsi="Arial" w:cs="Arial"/>
          <w:sz w:val="24"/>
          <w:szCs w:val="24"/>
        </w:rPr>
        <w:t>.1.1.2 A avaliação, realizada via sistema, terá sua nota aferida como critério para aprovação e classificaç</w:t>
      </w:r>
      <w:r w:rsidR="00D16CE3">
        <w:rPr>
          <w:rFonts w:ascii="Arial" w:hAnsi="Arial" w:cs="Arial"/>
          <w:sz w:val="24"/>
          <w:szCs w:val="24"/>
        </w:rPr>
        <w:t>ão para apresentação durante o evento.</w:t>
      </w:r>
    </w:p>
    <w:p w14:paraId="4F283B37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574998D" w14:textId="487993DF" w:rsidR="00EE2BE8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E2BE8" w:rsidRPr="00FC6792">
        <w:rPr>
          <w:rFonts w:ascii="Arial" w:hAnsi="Arial" w:cs="Arial"/>
          <w:sz w:val="24"/>
          <w:szCs w:val="24"/>
        </w:rPr>
        <w:t xml:space="preserve">.1.1.3 Será garantida no momento da avaliação a análise inominada dos resumos, garantindo a imparcialidade da avaliação. </w:t>
      </w:r>
    </w:p>
    <w:p w14:paraId="753397A0" w14:textId="77777777" w:rsidR="00980350" w:rsidRDefault="00980350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74CDA6C" w14:textId="3FED25AF" w:rsidR="00980350" w:rsidRPr="00FC6792" w:rsidRDefault="00980350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4.1.1.4. Após a avaliação dos resumos e seleção dos </w:t>
      </w:r>
      <w:r w:rsidR="002E7721">
        <w:rPr>
          <w:rFonts w:ascii="Arial" w:hAnsi="Arial" w:cs="Arial"/>
          <w:sz w:val="24"/>
          <w:szCs w:val="24"/>
        </w:rPr>
        <w:t>1</w:t>
      </w:r>
      <w:r w:rsidR="00983E2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mais bem </w:t>
      </w:r>
      <w:r w:rsidR="002E7721">
        <w:rPr>
          <w:rFonts w:ascii="Arial" w:hAnsi="Arial" w:cs="Arial"/>
          <w:sz w:val="24"/>
          <w:szCs w:val="24"/>
        </w:rPr>
        <w:t xml:space="preserve">avaliados, </w:t>
      </w:r>
      <w:r>
        <w:rPr>
          <w:rFonts w:ascii="Arial" w:hAnsi="Arial" w:cs="Arial"/>
          <w:sz w:val="24"/>
          <w:szCs w:val="24"/>
        </w:rPr>
        <w:t>será feita uma segunda etapa da avaliação com base</w:t>
      </w:r>
      <w:r w:rsidR="00983E24">
        <w:rPr>
          <w:rFonts w:ascii="Arial" w:hAnsi="Arial" w:cs="Arial"/>
          <w:sz w:val="24"/>
          <w:szCs w:val="24"/>
        </w:rPr>
        <w:t xml:space="preserve"> nas apresentações de trabalhos, pelas respectivas bancas avaliadoras de cada GT.</w:t>
      </w:r>
    </w:p>
    <w:p w14:paraId="3A644078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330A1044" w14:textId="35562232" w:rsidR="00EE2BE8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E2BE8" w:rsidRPr="00FC6792">
        <w:rPr>
          <w:rFonts w:ascii="Arial" w:hAnsi="Arial" w:cs="Arial"/>
          <w:sz w:val="24"/>
          <w:szCs w:val="24"/>
        </w:rPr>
        <w:t>.1.1.</w:t>
      </w:r>
      <w:r w:rsidR="00980350">
        <w:rPr>
          <w:rFonts w:ascii="Arial" w:hAnsi="Arial" w:cs="Arial"/>
          <w:sz w:val="24"/>
          <w:szCs w:val="24"/>
        </w:rPr>
        <w:t>5</w:t>
      </w:r>
      <w:r w:rsidR="00EE2BE8" w:rsidRPr="00FC6792">
        <w:rPr>
          <w:rFonts w:ascii="Arial" w:hAnsi="Arial" w:cs="Arial"/>
          <w:sz w:val="24"/>
          <w:szCs w:val="24"/>
        </w:rPr>
        <w:t xml:space="preserve"> Os critérios a serem avaliados</w:t>
      </w:r>
      <w:r w:rsidR="009803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nesta primeira fase serão:</w:t>
      </w:r>
    </w:p>
    <w:p w14:paraId="241EBDEC" w14:textId="77777777" w:rsidR="00FC6792" w:rsidRPr="00FC6792" w:rsidRDefault="00FC679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4A68C992" w14:textId="33577C14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1) O título do </w:t>
      </w:r>
      <w:r w:rsidR="00983E24">
        <w:rPr>
          <w:rFonts w:ascii="Arial" w:hAnsi="Arial" w:cs="Arial"/>
          <w:sz w:val="24"/>
          <w:szCs w:val="24"/>
        </w:rPr>
        <w:t>resumo</w:t>
      </w:r>
      <w:r w:rsidRPr="00FC6792">
        <w:rPr>
          <w:rFonts w:ascii="Arial" w:hAnsi="Arial" w:cs="Arial"/>
          <w:sz w:val="24"/>
          <w:szCs w:val="24"/>
        </w:rPr>
        <w:t xml:space="preserve"> corresponde ao conteúdo desenvolvido? </w:t>
      </w:r>
    </w:p>
    <w:p w14:paraId="3109C0C7" w14:textId="60974FF5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2) A temática abordada está de acordo com à linha de pesquisa na qual o </w:t>
      </w:r>
      <w:r w:rsidR="00D918B8">
        <w:rPr>
          <w:rFonts w:ascii="Arial" w:hAnsi="Arial" w:cs="Arial"/>
          <w:sz w:val="24"/>
          <w:szCs w:val="24"/>
        </w:rPr>
        <w:t>resumo</w:t>
      </w:r>
      <w:r w:rsidRPr="00FC6792">
        <w:rPr>
          <w:rFonts w:ascii="Arial" w:hAnsi="Arial" w:cs="Arial"/>
          <w:sz w:val="24"/>
          <w:szCs w:val="24"/>
        </w:rPr>
        <w:t xml:space="preserve"> foi inscrito? </w:t>
      </w:r>
    </w:p>
    <w:p w14:paraId="5E356ADB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3) O resumo está apresentado de forma estruturada? </w:t>
      </w:r>
    </w:p>
    <w:p w14:paraId="42514839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4) O resumo contempla todos os itens obrigatórios previstos </w:t>
      </w:r>
      <w:r w:rsidR="00D16CE3">
        <w:rPr>
          <w:rFonts w:ascii="Arial" w:hAnsi="Arial" w:cs="Arial"/>
          <w:sz w:val="24"/>
          <w:szCs w:val="24"/>
        </w:rPr>
        <w:t>nesse edital?</w:t>
      </w:r>
    </w:p>
    <w:p w14:paraId="434C856E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>5) A introdução estabelece uma contextualização da temática e apresenta o problema de pesquisa?</w:t>
      </w:r>
    </w:p>
    <w:p w14:paraId="69A794D1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6) O problema de pesquisa é coerente com os objetivos propostos? </w:t>
      </w:r>
    </w:p>
    <w:p w14:paraId="5D04F72E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>7) A pesquisa responde aos objetivos propostos?</w:t>
      </w:r>
    </w:p>
    <w:p w14:paraId="228B9713" w14:textId="77777777" w:rsidR="00EE2BE8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8) O método utilizado é adequado ao desenvolvimento da pesquisa? </w:t>
      </w:r>
    </w:p>
    <w:p w14:paraId="602F74F0" w14:textId="77777777" w:rsidR="00FC6792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9) Os resultados alcançados são apresentados de maneira clara, contribuindo com o avanço da ciência junto à temática? </w:t>
      </w:r>
    </w:p>
    <w:p w14:paraId="17A60E81" w14:textId="77777777" w:rsidR="00FC6792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10) O resumo, bem como as referências utilizadas estão de acordo com as normas da ABNT? </w:t>
      </w:r>
    </w:p>
    <w:p w14:paraId="5887333E" w14:textId="77777777" w:rsidR="00FC6792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C6792">
        <w:rPr>
          <w:rFonts w:ascii="Arial" w:hAnsi="Arial" w:cs="Arial"/>
          <w:sz w:val="24"/>
          <w:szCs w:val="24"/>
        </w:rPr>
        <w:t xml:space="preserve">11) As referências são atualizadas e contemplam a literatura acerca da temática? </w:t>
      </w:r>
    </w:p>
    <w:p w14:paraId="55C5BD32" w14:textId="77777777" w:rsidR="00FC6792" w:rsidRPr="00FC6792" w:rsidRDefault="00FC679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1DF801AE" w14:textId="4AFC9064" w:rsidR="00FC6792" w:rsidRPr="00FC6792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E2BE8" w:rsidRPr="00FC6792">
        <w:rPr>
          <w:rFonts w:ascii="Arial" w:hAnsi="Arial" w:cs="Arial"/>
          <w:sz w:val="24"/>
          <w:szCs w:val="24"/>
        </w:rPr>
        <w:t>.1.1.</w:t>
      </w:r>
      <w:r w:rsidR="00980350">
        <w:rPr>
          <w:rFonts w:ascii="Arial" w:hAnsi="Arial" w:cs="Arial"/>
          <w:sz w:val="24"/>
          <w:szCs w:val="24"/>
        </w:rPr>
        <w:t>6</w:t>
      </w:r>
      <w:r w:rsidR="002E59A2">
        <w:rPr>
          <w:rFonts w:ascii="Arial" w:hAnsi="Arial" w:cs="Arial"/>
          <w:sz w:val="24"/>
          <w:szCs w:val="24"/>
        </w:rPr>
        <w:t xml:space="preserve"> </w:t>
      </w:r>
      <w:r w:rsidR="00EE2BE8" w:rsidRPr="00FC6792">
        <w:rPr>
          <w:rFonts w:ascii="Arial" w:hAnsi="Arial" w:cs="Arial"/>
          <w:sz w:val="24"/>
          <w:szCs w:val="24"/>
        </w:rPr>
        <w:t>Para cada um dos critérios de avaliação serão atribuídas notas de 0 (zero) a 10 (dez), as quais gerarão uma média geral, que será utilizada para classificação e consequente seleção.</w:t>
      </w:r>
    </w:p>
    <w:p w14:paraId="4E6533DF" w14:textId="77777777" w:rsidR="00FC6792" w:rsidRPr="00FC6792" w:rsidRDefault="00FC679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1B83CCAD" w14:textId="4F082DD7" w:rsidR="00FC6792" w:rsidRDefault="00983E24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E2BE8" w:rsidRPr="00FC6792">
        <w:rPr>
          <w:rFonts w:ascii="Arial" w:hAnsi="Arial" w:cs="Arial"/>
          <w:sz w:val="24"/>
          <w:szCs w:val="24"/>
        </w:rPr>
        <w:t>.1.1.</w:t>
      </w:r>
      <w:r w:rsidR="00980350">
        <w:rPr>
          <w:rFonts w:ascii="Arial" w:hAnsi="Arial" w:cs="Arial"/>
          <w:sz w:val="24"/>
          <w:szCs w:val="24"/>
        </w:rPr>
        <w:t>7</w:t>
      </w:r>
      <w:r w:rsidR="00EE2BE8" w:rsidRPr="00FC6792">
        <w:rPr>
          <w:rFonts w:ascii="Arial" w:hAnsi="Arial" w:cs="Arial"/>
          <w:sz w:val="24"/>
          <w:szCs w:val="24"/>
        </w:rPr>
        <w:t xml:space="preserve"> </w:t>
      </w:r>
      <w:r w:rsidR="00EE2BE8" w:rsidRPr="00D16CE3">
        <w:rPr>
          <w:rFonts w:ascii="Arial" w:hAnsi="Arial" w:cs="Arial"/>
          <w:sz w:val="24"/>
          <w:szCs w:val="24"/>
        </w:rPr>
        <w:t>A lista de</w:t>
      </w:r>
      <w:r w:rsidR="00D16CE3" w:rsidRPr="00D16CE3">
        <w:rPr>
          <w:rFonts w:ascii="Arial" w:hAnsi="Arial" w:cs="Arial"/>
          <w:sz w:val="24"/>
          <w:szCs w:val="24"/>
        </w:rPr>
        <w:t xml:space="preserve"> resumos aprovados </w:t>
      </w:r>
      <w:r>
        <w:rPr>
          <w:rFonts w:ascii="Arial" w:hAnsi="Arial" w:cs="Arial"/>
          <w:sz w:val="24"/>
          <w:szCs w:val="24"/>
        </w:rPr>
        <w:t>para apresentação</w:t>
      </w:r>
      <w:r w:rsidR="00EE2BE8" w:rsidRPr="00D16CE3">
        <w:rPr>
          <w:rFonts w:ascii="Arial" w:hAnsi="Arial" w:cs="Arial"/>
          <w:sz w:val="24"/>
          <w:szCs w:val="24"/>
        </w:rPr>
        <w:t xml:space="preserve"> e o dia em que serão expostos e apresentados será publicada n</w:t>
      </w:r>
      <w:r w:rsidR="00980350">
        <w:rPr>
          <w:rFonts w:ascii="Arial" w:hAnsi="Arial" w:cs="Arial"/>
          <w:sz w:val="24"/>
          <w:szCs w:val="24"/>
        </w:rPr>
        <w:t>a</w:t>
      </w:r>
      <w:r w:rsidR="00CB6F64">
        <w:rPr>
          <w:rFonts w:ascii="Arial" w:hAnsi="Arial" w:cs="Arial"/>
          <w:sz w:val="24"/>
          <w:szCs w:val="24"/>
        </w:rPr>
        <w:t xml:space="preserve"> CONTAFAP</w:t>
      </w:r>
      <w:r w:rsidR="00980350">
        <w:rPr>
          <w:rFonts w:ascii="Arial" w:hAnsi="Arial" w:cs="Arial"/>
          <w:sz w:val="24"/>
          <w:szCs w:val="24"/>
        </w:rPr>
        <w:t xml:space="preserve"> e nos canais digitais da </w:t>
      </w:r>
      <w:r w:rsidR="00CB6F64">
        <w:rPr>
          <w:rFonts w:ascii="Arial" w:hAnsi="Arial" w:cs="Arial"/>
          <w:sz w:val="24"/>
          <w:szCs w:val="24"/>
        </w:rPr>
        <w:t>Semana do Direito</w:t>
      </w:r>
      <w:r w:rsidR="00980350">
        <w:rPr>
          <w:rFonts w:ascii="Arial" w:hAnsi="Arial" w:cs="Arial"/>
          <w:sz w:val="24"/>
          <w:szCs w:val="24"/>
        </w:rPr>
        <w:t>.</w:t>
      </w:r>
    </w:p>
    <w:p w14:paraId="2A4FDA72" w14:textId="77777777" w:rsidR="00D16CE3" w:rsidRPr="00FC6792" w:rsidRDefault="00D16CE3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B79523B" w14:textId="4A05A395" w:rsidR="00FC6792" w:rsidRPr="00FC6792" w:rsidRDefault="00EE2BE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 Black" w:hAnsi="Arial Black" w:cs="Arial"/>
          <w:b/>
          <w:sz w:val="28"/>
          <w:szCs w:val="28"/>
        </w:rPr>
      </w:pPr>
      <w:r w:rsidRPr="00FC6792">
        <w:rPr>
          <w:rFonts w:ascii="Arial" w:hAnsi="Arial" w:cs="Arial"/>
          <w:sz w:val="24"/>
          <w:szCs w:val="24"/>
        </w:rPr>
        <w:t xml:space="preserve"> </w:t>
      </w:r>
      <w:r w:rsidR="00983E24">
        <w:rPr>
          <w:rFonts w:ascii="Arial" w:hAnsi="Arial" w:cs="Arial"/>
          <w:sz w:val="24"/>
          <w:szCs w:val="24"/>
        </w:rPr>
        <w:t>5</w:t>
      </w:r>
      <w:r w:rsidRPr="00FC6792">
        <w:rPr>
          <w:rFonts w:ascii="Arial" w:hAnsi="Arial" w:cs="Arial"/>
          <w:sz w:val="24"/>
          <w:szCs w:val="24"/>
        </w:rPr>
        <w:t>.1.1.</w:t>
      </w:r>
      <w:r w:rsidR="00980350">
        <w:rPr>
          <w:rFonts w:ascii="Arial" w:hAnsi="Arial" w:cs="Arial"/>
          <w:sz w:val="24"/>
          <w:szCs w:val="24"/>
        </w:rPr>
        <w:t>8</w:t>
      </w:r>
      <w:r w:rsidRPr="00FC6792">
        <w:rPr>
          <w:rFonts w:ascii="Arial" w:hAnsi="Arial" w:cs="Arial"/>
          <w:sz w:val="24"/>
          <w:szCs w:val="24"/>
        </w:rPr>
        <w:t xml:space="preserve"> Caberá aos/às autores/as a responsabil</w:t>
      </w:r>
      <w:r w:rsidR="00842DD9">
        <w:rPr>
          <w:rFonts w:ascii="Arial" w:hAnsi="Arial" w:cs="Arial"/>
          <w:sz w:val="24"/>
          <w:szCs w:val="24"/>
        </w:rPr>
        <w:t xml:space="preserve">idade de consultar no portal da </w:t>
      </w:r>
      <w:r w:rsidR="00CB6F64">
        <w:rPr>
          <w:rFonts w:ascii="Arial" w:hAnsi="Arial" w:cs="Arial"/>
          <w:sz w:val="24"/>
          <w:szCs w:val="24"/>
        </w:rPr>
        <w:t>CONTAFAP</w:t>
      </w:r>
      <w:r w:rsidRPr="00FC6792">
        <w:rPr>
          <w:rFonts w:ascii="Arial" w:hAnsi="Arial" w:cs="Arial"/>
          <w:sz w:val="24"/>
          <w:szCs w:val="24"/>
        </w:rPr>
        <w:t xml:space="preserve"> o resultado dos </w:t>
      </w:r>
      <w:r w:rsidR="00983E24">
        <w:rPr>
          <w:rFonts w:ascii="Arial" w:hAnsi="Arial" w:cs="Arial"/>
          <w:sz w:val="24"/>
          <w:szCs w:val="24"/>
        </w:rPr>
        <w:t xml:space="preserve">resumos </w:t>
      </w:r>
      <w:r w:rsidRPr="00FC6792">
        <w:rPr>
          <w:rFonts w:ascii="Arial" w:hAnsi="Arial" w:cs="Arial"/>
          <w:sz w:val="24"/>
          <w:szCs w:val="24"/>
        </w:rPr>
        <w:t xml:space="preserve">aprovados, bem como, em qual dos dias e salas </w:t>
      </w:r>
      <w:r w:rsidR="00983E24">
        <w:rPr>
          <w:rFonts w:ascii="Arial" w:hAnsi="Arial" w:cs="Arial"/>
          <w:sz w:val="24"/>
          <w:szCs w:val="24"/>
        </w:rPr>
        <w:t>em que</w:t>
      </w:r>
      <w:r w:rsidRPr="00FC6792">
        <w:rPr>
          <w:rFonts w:ascii="Arial" w:hAnsi="Arial" w:cs="Arial"/>
          <w:sz w:val="24"/>
          <w:szCs w:val="24"/>
        </w:rPr>
        <w:t xml:space="preserve"> deverão realizar suas apresentações. </w:t>
      </w:r>
    </w:p>
    <w:p w14:paraId="3750CEF9" w14:textId="77777777" w:rsidR="000917C7" w:rsidRDefault="000917C7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32210458" w14:textId="19EF7558" w:rsidR="000917C7" w:rsidRPr="00983E24" w:rsidRDefault="00D16CE3" w:rsidP="00CB6F64">
      <w:pPr>
        <w:pStyle w:val="PargrafodaLista"/>
        <w:numPr>
          <w:ilvl w:val="0"/>
          <w:numId w:val="20"/>
        </w:numPr>
        <w:shd w:val="clear" w:color="auto" w:fill="BFBFBF" w:themeFill="background1" w:themeFillShade="BF"/>
        <w:spacing w:line="240" w:lineRule="auto"/>
        <w:ind w:left="0" w:firstLine="567"/>
        <w:jc w:val="both"/>
        <w:rPr>
          <w:rFonts w:ascii="Arial Black" w:hAnsi="Arial Black"/>
          <w:sz w:val="28"/>
          <w:szCs w:val="28"/>
        </w:rPr>
      </w:pPr>
      <w:r w:rsidRPr="00983E24">
        <w:rPr>
          <w:rFonts w:ascii="Arial Black" w:hAnsi="Arial Black"/>
          <w:sz w:val="28"/>
          <w:szCs w:val="28"/>
        </w:rPr>
        <w:t>DOS GRUPOS DE TRABALHO E</w:t>
      </w:r>
      <w:r w:rsidR="000917C7" w:rsidRPr="00983E24">
        <w:rPr>
          <w:rFonts w:ascii="Arial Black" w:hAnsi="Arial Black"/>
          <w:sz w:val="28"/>
          <w:szCs w:val="28"/>
        </w:rPr>
        <w:t xml:space="preserve"> APRESENTAÇÃO </w:t>
      </w:r>
    </w:p>
    <w:p w14:paraId="37B06E4C" w14:textId="77777777" w:rsidR="000917C7" w:rsidRDefault="000917C7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 Black" w:hAnsi="Arial Black" w:cs="Arial"/>
          <w:b/>
          <w:sz w:val="28"/>
          <w:szCs w:val="28"/>
        </w:rPr>
      </w:pPr>
    </w:p>
    <w:p w14:paraId="06843AA5" w14:textId="55E98110" w:rsidR="00A573EC" w:rsidRDefault="002E59A2" w:rsidP="00CB6F64">
      <w:pPr>
        <w:pStyle w:val="PargrafodaLista"/>
        <w:shd w:val="clear" w:color="auto" w:fill="FFFFFF" w:themeFill="background1"/>
        <w:tabs>
          <w:tab w:val="left" w:pos="567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917C7" w:rsidRPr="000917C7">
        <w:rPr>
          <w:rFonts w:ascii="Arial" w:hAnsi="Arial" w:cs="Arial"/>
          <w:sz w:val="24"/>
          <w:szCs w:val="24"/>
        </w:rPr>
        <w:t xml:space="preserve">.1 </w:t>
      </w:r>
      <w:r w:rsidR="00D918B8">
        <w:rPr>
          <w:rFonts w:ascii="Arial" w:hAnsi="Arial" w:cs="Arial"/>
          <w:sz w:val="24"/>
          <w:szCs w:val="24"/>
        </w:rPr>
        <w:t>Os</w:t>
      </w:r>
      <w:r w:rsidR="000917C7" w:rsidRPr="00980350">
        <w:rPr>
          <w:rFonts w:ascii="Arial" w:hAnsi="Arial" w:cs="Arial"/>
          <w:sz w:val="24"/>
          <w:szCs w:val="24"/>
        </w:rPr>
        <w:t xml:space="preserve"> resumos aprovados deverão ser apresentados, conforme item 1 deste Edital, </w:t>
      </w:r>
      <w:r w:rsidR="002E7721">
        <w:rPr>
          <w:rFonts w:ascii="Arial" w:hAnsi="Arial" w:cs="Arial"/>
          <w:sz w:val="24"/>
          <w:szCs w:val="24"/>
        </w:rPr>
        <w:t xml:space="preserve">em </w:t>
      </w:r>
      <w:r w:rsidR="000917C7" w:rsidRPr="00980350">
        <w:rPr>
          <w:rFonts w:ascii="Arial" w:hAnsi="Arial" w:cs="Arial"/>
          <w:sz w:val="24"/>
          <w:szCs w:val="24"/>
        </w:rPr>
        <w:t>horário estabelecido e na sala indicada para est</w:t>
      </w:r>
      <w:r w:rsidR="00A573EC" w:rsidRPr="00980350">
        <w:rPr>
          <w:rFonts w:ascii="Arial" w:hAnsi="Arial" w:cs="Arial"/>
          <w:sz w:val="24"/>
          <w:szCs w:val="24"/>
        </w:rPr>
        <w:t xml:space="preserve">e fim, </w:t>
      </w:r>
      <w:r w:rsidR="00A573EC" w:rsidRPr="00D918B8">
        <w:rPr>
          <w:rFonts w:ascii="Arial" w:hAnsi="Arial" w:cs="Arial"/>
          <w:sz w:val="24"/>
          <w:szCs w:val="24"/>
        </w:rPr>
        <w:t>dia 0</w:t>
      </w:r>
      <w:r w:rsidR="00D918B8" w:rsidRPr="00D918B8">
        <w:rPr>
          <w:rFonts w:ascii="Arial" w:hAnsi="Arial" w:cs="Arial"/>
          <w:sz w:val="24"/>
          <w:szCs w:val="24"/>
        </w:rPr>
        <w:t>9</w:t>
      </w:r>
      <w:r w:rsidR="00A573EC" w:rsidRPr="00D918B8">
        <w:rPr>
          <w:rFonts w:ascii="Arial" w:hAnsi="Arial" w:cs="Arial"/>
          <w:sz w:val="24"/>
          <w:szCs w:val="24"/>
        </w:rPr>
        <w:t xml:space="preserve"> </w:t>
      </w:r>
      <w:r w:rsidR="00B14BED" w:rsidRPr="00D918B8">
        <w:rPr>
          <w:rFonts w:ascii="Arial" w:hAnsi="Arial" w:cs="Arial"/>
          <w:sz w:val="24"/>
          <w:szCs w:val="24"/>
        </w:rPr>
        <w:t>de novembro</w:t>
      </w:r>
      <w:r w:rsidR="000917C7" w:rsidRPr="00D918B8">
        <w:rPr>
          <w:rFonts w:ascii="Arial" w:hAnsi="Arial" w:cs="Arial"/>
          <w:sz w:val="24"/>
          <w:szCs w:val="24"/>
        </w:rPr>
        <w:t xml:space="preserve"> de 202</w:t>
      </w:r>
      <w:r w:rsidR="00D918B8" w:rsidRPr="00D918B8">
        <w:rPr>
          <w:rFonts w:ascii="Arial" w:hAnsi="Arial" w:cs="Arial"/>
          <w:sz w:val="24"/>
          <w:szCs w:val="24"/>
        </w:rPr>
        <w:t>3</w:t>
      </w:r>
      <w:r w:rsidR="000917C7" w:rsidRPr="00D918B8">
        <w:rPr>
          <w:rFonts w:ascii="Arial" w:hAnsi="Arial" w:cs="Arial"/>
          <w:sz w:val="24"/>
          <w:szCs w:val="24"/>
        </w:rPr>
        <w:t>.</w:t>
      </w:r>
    </w:p>
    <w:p w14:paraId="19CA8809" w14:textId="77777777" w:rsidR="00A573EC" w:rsidRDefault="00A573EC" w:rsidP="00CB6F64">
      <w:pPr>
        <w:pStyle w:val="PargrafodaLista"/>
        <w:shd w:val="clear" w:color="auto" w:fill="FFFFFF" w:themeFill="background1"/>
        <w:tabs>
          <w:tab w:val="left" w:pos="567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3F108D4E" w14:textId="345DC256" w:rsidR="000917C7" w:rsidRPr="000917C7" w:rsidRDefault="002E59A2" w:rsidP="00CB6F64">
      <w:pPr>
        <w:pStyle w:val="PargrafodaLista"/>
        <w:shd w:val="clear" w:color="auto" w:fill="FFFFFF" w:themeFill="background1"/>
        <w:tabs>
          <w:tab w:val="left" w:pos="567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918B8">
        <w:rPr>
          <w:rFonts w:ascii="Arial" w:hAnsi="Arial" w:cs="Arial"/>
          <w:sz w:val="24"/>
          <w:szCs w:val="24"/>
        </w:rPr>
        <w:t>6</w:t>
      </w:r>
      <w:r w:rsidR="000917C7" w:rsidRPr="00D918B8">
        <w:rPr>
          <w:rFonts w:ascii="Arial" w:hAnsi="Arial" w:cs="Arial"/>
          <w:sz w:val="24"/>
          <w:szCs w:val="24"/>
        </w:rPr>
        <w:t>.2 O pe</w:t>
      </w:r>
      <w:r w:rsidR="00A573EC" w:rsidRPr="00D918B8">
        <w:rPr>
          <w:rFonts w:ascii="Arial" w:hAnsi="Arial" w:cs="Arial"/>
          <w:sz w:val="24"/>
          <w:szCs w:val="24"/>
        </w:rPr>
        <w:t>ríodo de apresen</w:t>
      </w:r>
      <w:r w:rsidR="00B14BED" w:rsidRPr="00D918B8">
        <w:rPr>
          <w:rFonts w:ascii="Arial" w:hAnsi="Arial" w:cs="Arial"/>
          <w:sz w:val="24"/>
          <w:szCs w:val="24"/>
        </w:rPr>
        <w:t>tação será de 0</w:t>
      </w:r>
      <w:r w:rsidR="00D918B8" w:rsidRPr="00D918B8">
        <w:rPr>
          <w:rFonts w:ascii="Arial" w:hAnsi="Arial" w:cs="Arial"/>
          <w:sz w:val="24"/>
          <w:szCs w:val="24"/>
        </w:rPr>
        <w:t>9</w:t>
      </w:r>
      <w:r w:rsidR="00B14BED" w:rsidRPr="00D918B8">
        <w:rPr>
          <w:rFonts w:ascii="Arial" w:hAnsi="Arial" w:cs="Arial"/>
          <w:sz w:val="24"/>
          <w:szCs w:val="24"/>
        </w:rPr>
        <w:t xml:space="preserve"> de novembro</w:t>
      </w:r>
      <w:r w:rsidR="000917C7" w:rsidRPr="00D918B8">
        <w:rPr>
          <w:rFonts w:ascii="Arial" w:hAnsi="Arial" w:cs="Arial"/>
          <w:sz w:val="24"/>
          <w:szCs w:val="24"/>
        </w:rPr>
        <w:t xml:space="preserve"> de 202</w:t>
      </w:r>
      <w:r w:rsidR="00D918B8" w:rsidRPr="00D918B8">
        <w:rPr>
          <w:rFonts w:ascii="Arial" w:hAnsi="Arial" w:cs="Arial"/>
          <w:sz w:val="24"/>
          <w:szCs w:val="24"/>
        </w:rPr>
        <w:t>3</w:t>
      </w:r>
      <w:r w:rsidR="000917C7" w:rsidRPr="00D918B8">
        <w:rPr>
          <w:rFonts w:ascii="Arial" w:hAnsi="Arial" w:cs="Arial"/>
          <w:sz w:val="24"/>
          <w:szCs w:val="24"/>
        </w:rPr>
        <w:t xml:space="preserve"> no turno vespertino</w:t>
      </w:r>
      <w:r w:rsidR="00D16CE3" w:rsidRPr="00D918B8">
        <w:rPr>
          <w:rFonts w:ascii="Arial" w:hAnsi="Arial" w:cs="Arial"/>
          <w:sz w:val="24"/>
          <w:szCs w:val="24"/>
        </w:rPr>
        <w:t>, a</w:t>
      </w:r>
      <w:r w:rsidR="00D16CE3" w:rsidRPr="00D16CE3">
        <w:rPr>
          <w:rFonts w:ascii="Arial" w:hAnsi="Arial" w:cs="Arial"/>
          <w:sz w:val="24"/>
          <w:szCs w:val="24"/>
        </w:rPr>
        <w:t xml:space="preserve"> ser posteriormente detalhado quando da publicação da listagem de resumos selecionados.</w:t>
      </w:r>
    </w:p>
    <w:p w14:paraId="7909BB74" w14:textId="77777777" w:rsidR="000917C7" w:rsidRPr="00D918B8" w:rsidRDefault="000917C7" w:rsidP="00CB6F64">
      <w:pPr>
        <w:pStyle w:val="PargrafodaLista"/>
        <w:shd w:val="clear" w:color="auto" w:fill="FFFFFF" w:themeFill="background1"/>
        <w:tabs>
          <w:tab w:val="left" w:pos="567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498F7035" w14:textId="7CAD57BF" w:rsidR="000917C7" w:rsidRDefault="000917C7" w:rsidP="00CB6F64">
      <w:pPr>
        <w:pStyle w:val="PargrafodaLista"/>
        <w:numPr>
          <w:ilvl w:val="1"/>
          <w:numId w:val="20"/>
        </w:numPr>
        <w:shd w:val="clear" w:color="auto" w:fill="FFFFFF" w:themeFill="background1"/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918B8">
        <w:rPr>
          <w:rFonts w:ascii="Arial" w:hAnsi="Arial" w:cs="Arial"/>
          <w:sz w:val="24"/>
          <w:szCs w:val="24"/>
        </w:rPr>
        <w:t xml:space="preserve">Os/As autores/as dos </w:t>
      </w:r>
      <w:r w:rsidR="00D918B8">
        <w:rPr>
          <w:rFonts w:ascii="Arial" w:hAnsi="Arial" w:cs="Arial"/>
          <w:sz w:val="24"/>
          <w:szCs w:val="24"/>
        </w:rPr>
        <w:t>resumos expandidos</w:t>
      </w:r>
      <w:r w:rsidRPr="00D918B8">
        <w:rPr>
          <w:rFonts w:ascii="Arial" w:hAnsi="Arial" w:cs="Arial"/>
          <w:sz w:val="24"/>
          <w:szCs w:val="24"/>
        </w:rPr>
        <w:t xml:space="preserve"> terão até </w:t>
      </w:r>
      <w:r w:rsidR="00D16CE3" w:rsidRPr="00D918B8">
        <w:rPr>
          <w:rFonts w:ascii="Arial" w:hAnsi="Arial" w:cs="Arial"/>
          <w:sz w:val="24"/>
          <w:szCs w:val="24"/>
        </w:rPr>
        <w:t>1</w:t>
      </w:r>
      <w:r w:rsidR="00C5338A" w:rsidRPr="00D918B8">
        <w:rPr>
          <w:rFonts w:ascii="Arial" w:hAnsi="Arial" w:cs="Arial"/>
          <w:sz w:val="24"/>
          <w:szCs w:val="24"/>
        </w:rPr>
        <w:t>0</w:t>
      </w:r>
      <w:r w:rsidRPr="00D918B8">
        <w:rPr>
          <w:rFonts w:ascii="Arial" w:hAnsi="Arial" w:cs="Arial"/>
          <w:sz w:val="24"/>
          <w:szCs w:val="24"/>
        </w:rPr>
        <w:t xml:space="preserve"> (</w:t>
      </w:r>
      <w:r w:rsidR="00C5338A" w:rsidRPr="00D918B8">
        <w:rPr>
          <w:rFonts w:ascii="Arial" w:hAnsi="Arial" w:cs="Arial"/>
          <w:sz w:val="24"/>
          <w:szCs w:val="24"/>
        </w:rPr>
        <w:t>dez</w:t>
      </w:r>
      <w:r w:rsidRPr="00D918B8">
        <w:rPr>
          <w:rFonts w:ascii="Arial" w:hAnsi="Arial" w:cs="Arial"/>
          <w:sz w:val="24"/>
          <w:szCs w:val="24"/>
        </w:rPr>
        <w:t xml:space="preserve">) minutos, </w:t>
      </w:r>
      <w:r w:rsidR="00983E24" w:rsidRPr="00D918B8">
        <w:rPr>
          <w:rFonts w:ascii="Arial" w:hAnsi="Arial" w:cs="Arial"/>
          <w:sz w:val="24"/>
          <w:szCs w:val="24"/>
        </w:rPr>
        <w:t>por trabalho</w:t>
      </w:r>
      <w:r w:rsidRPr="00D918B8">
        <w:rPr>
          <w:rFonts w:ascii="Arial" w:hAnsi="Arial" w:cs="Arial"/>
          <w:sz w:val="24"/>
          <w:szCs w:val="24"/>
        </w:rPr>
        <w:t>, para realizar sua apresentação.</w:t>
      </w:r>
    </w:p>
    <w:p w14:paraId="2C46E4ED" w14:textId="77777777" w:rsidR="00D918B8" w:rsidRPr="00D918B8" w:rsidRDefault="00D918B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6741C3AC" w14:textId="7D8A19B0" w:rsidR="000917C7" w:rsidRPr="00D918B8" w:rsidRDefault="002E59A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918B8">
        <w:rPr>
          <w:rFonts w:ascii="Arial" w:hAnsi="Arial" w:cs="Arial"/>
          <w:sz w:val="24"/>
          <w:szCs w:val="24"/>
        </w:rPr>
        <w:t>6</w:t>
      </w:r>
      <w:r w:rsidR="000917C7" w:rsidRPr="00D918B8">
        <w:rPr>
          <w:rFonts w:ascii="Arial" w:hAnsi="Arial" w:cs="Arial"/>
          <w:sz w:val="24"/>
          <w:szCs w:val="24"/>
        </w:rPr>
        <w:t>.</w:t>
      </w:r>
      <w:r w:rsidR="00D918B8" w:rsidRPr="00D918B8">
        <w:rPr>
          <w:rFonts w:ascii="Arial" w:hAnsi="Arial" w:cs="Arial"/>
          <w:sz w:val="24"/>
          <w:szCs w:val="24"/>
        </w:rPr>
        <w:t>4</w:t>
      </w:r>
      <w:r w:rsidR="000917C7" w:rsidRPr="00D918B8">
        <w:rPr>
          <w:rFonts w:ascii="Arial" w:hAnsi="Arial" w:cs="Arial"/>
          <w:sz w:val="24"/>
          <w:szCs w:val="24"/>
        </w:rPr>
        <w:t xml:space="preserve"> Durante todo o desenvolvimento d</w:t>
      </w:r>
      <w:r w:rsidR="00D918B8" w:rsidRPr="00D918B8">
        <w:rPr>
          <w:rFonts w:ascii="Arial" w:hAnsi="Arial" w:cs="Arial"/>
          <w:sz w:val="24"/>
          <w:szCs w:val="24"/>
        </w:rPr>
        <w:t>os trabalhos, os autores devem permanecer na sala de seu GT, com celulares no silencioso e estarem munidos do material virtual de apresentação (slides) em dispositivo ou em notebook próprio.</w:t>
      </w:r>
    </w:p>
    <w:p w14:paraId="60FC864F" w14:textId="77777777" w:rsidR="001C503A" w:rsidRPr="00D918B8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495C10C6" w14:textId="07D36DDF" w:rsidR="000917C7" w:rsidRDefault="002E59A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918B8">
        <w:rPr>
          <w:rFonts w:ascii="Arial" w:hAnsi="Arial" w:cs="Arial"/>
          <w:sz w:val="24"/>
          <w:szCs w:val="24"/>
        </w:rPr>
        <w:t>6</w:t>
      </w:r>
      <w:r w:rsidR="000917C7" w:rsidRPr="00D918B8">
        <w:rPr>
          <w:rFonts w:ascii="Arial" w:hAnsi="Arial" w:cs="Arial"/>
          <w:sz w:val="24"/>
          <w:szCs w:val="24"/>
        </w:rPr>
        <w:t>.</w:t>
      </w:r>
      <w:r w:rsidR="00D918B8" w:rsidRPr="00D918B8">
        <w:rPr>
          <w:rFonts w:ascii="Arial" w:hAnsi="Arial" w:cs="Arial"/>
          <w:sz w:val="24"/>
          <w:szCs w:val="24"/>
        </w:rPr>
        <w:t>5</w:t>
      </w:r>
      <w:r w:rsidR="000917C7" w:rsidRPr="00D918B8">
        <w:rPr>
          <w:rFonts w:ascii="Arial" w:hAnsi="Arial" w:cs="Arial"/>
          <w:sz w:val="24"/>
          <w:szCs w:val="24"/>
        </w:rPr>
        <w:t xml:space="preserve"> </w:t>
      </w:r>
      <w:r w:rsidR="00D918B8" w:rsidRPr="00D918B8">
        <w:rPr>
          <w:rFonts w:ascii="Arial" w:hAnsi="Arial" w:cs="Arial"/>
          <w:sz w:val="24"/>
          <w:szCs w:val="24"/>
        </w:rPr>
        <w:t xml:space="preserve">Será permitido assistir as apresentações apenas aos inscritos na </w:t>
      </w:r>
      <w:r w:rsidR="00CB6F64">
        <w:rPr>
          <w:rFonts w:ascii="Arial" w:hAnsi="Arial" w:cs="Arial"/>
          <w:sz w:val="24"/>
          <w:szCs w:val="24"/>
        </w:rPr>
        <w:t>Semana do Direito</w:t>
      </w:r>
      <w:r w:rsidR="00D918B8" w:rsidRPr="00D918B8">
        <w:rPr>
          <w:rFonts w:ascii="Arial" w:hAnsi="Arial" w:cs="Arial"/>
          <w:sz w:val="24"/>
          <w:szCs w:val="24"/>
        </w:rPr>
        <w:t>, que não deverão emitir comentários ou fazer perguntas, cabendo apenas à banca avaliadora o papel de comentar as apresentações.</w:t>
      </w:r>
    </w:p>
    <w:p w14:paraId="6BFC6042" w14:textId="77777777" w:rsid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4C05A622" w14:textId="77777777" w:rsid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0FC33E65" w14:textId="7C50A1BB" w:rsidR="001C503A" w:rsidRPr="00D918B8" w:rsidRDefault="001C503A" w:rsidP="00CB6F64">
      <w:pPr>
        <w:pStyle w:val="PargrafodaLista"/>
        <w:numPr>
          <w:ilvl w:val="0"/>
          <w:numId w:val="20"/>
        </w:numPr>
        <w:shd w:val="clear" w:color="auto" w:fill="BFBFBF" w:themeFill="background1" w:themeFillShade="BF"/>
        <w:spacing w:line="240" w:lineRule="auto"/>
        <w:ind w:left="0" w:firstLine="567"/>
        <w:jc w:val="both"/>
        <w:rPr>
          <w:rFonts w:ascii="Arial Black" w:hAnsi="Arial Black"/>
          <w:sz w:val="28"/>
          <w:szCs w:val="28"/>
        </w:rPr>
      </w:pPr>
      <w:r w:rsidRPr="00D918B8">
        <w:rPr>
          <w:rFonts w:ascii="Arial Black" w:hAnsi="Arial Black"/>
          <w:sz w:val="28"/>
          <w:szCs w:val="28"/>
        </w:rPr>
        <w:t>DA DECLARAÇÃO</w:t>
      </w:r>
      <w:r w:rsidR="00D918B8">
        <w:rPr>
          <w:rFonts w:ascii="Arial Black" w:hAnsi="Arial Black"/>
          <w:sz w:val="28"/>
          <w:szCs w:val="28"/>
        </w:rPr>
        <w:t xml:space="preserve"> E</w:t>
      </w:r>
      <w:r w:rsidRPr="00D918B8">
        <w:rPr>
          <w:rFonts w:ascii="Arial Black" w:hAnsi="Arial Black"/>
          <w:sz w:val="28"/>
          <w:szCs w:val="28"/>
        </w:rPr>
        <w:t xml:space="preserve"> CERTIFICAÇÃO </w:t>
      </w:r>
    </w:p>
    <w:p w14:paraId="503D6C93" w14:textId="77777777" w:rsid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 Black" w:hAnsi="Arial Black" w:cs="Arial"/>
          <w:sz w:val="28"/>
          <w:szCs w:val="28"/>
        </w:rPr>
      </w:pPr>
    </w:p>
    <w:p w14:paraId="5F7B32F8" w14:textId="717624E3" w:rsidR="001C503A" w:rsidRPr="001C503A" w:rsidRDefault="002E59A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C503A" w:rsidRPr="001C503A">
        <w:rPr>
          <w:rFonts w:ascii="Arial" w:hAnsi="Arial" w:cs="Arial"/>
          <w:sz w:val="24"/>
          <w:szCs w:val="24"/>
        </w:rPr>
        <w:t xml:space="preserve">.1 Terão direito à declaração de apresentação, os/as autores/as </w:t>
      </w:r>
      <w:r w:rsidR="00D918B8">
        <w:rPr>
          <w:rFonts w:ascii="Arial" w:hAnsi="Arial" w:cs="Arial"/>
          <w:sz w:val="24"/>
          <w:szCs w:val="24"/>
        </w:rPr>
        <w:t>cujo trabalho for apresentado no</w:t>
      </w:r>
      <w:r w:rsidR="001C503A" w:rsidRPr="001C503A">
        <w:rPr>
          <w:rFonts w:ascii="Arial" w:hAnsi="Arial" w:cs="Arial"/>
          <w:sz w:val="24"/>
          <w:szCs w:val="24"/>
        </w:rPr>
        <w:t xml:space="preserve"> dia, horário e local a ser estabelecido pela organização do evento, para os/as coordenadores/as designados/as</w:t>
      </w:r>
      <w:r w:rsidR="00D918B8">
        <w:rPr>
          <w:rFonts w:ascii="Arial" w:hAnsi="Arial" w:cs="Arial"/>
          <w:sz w:val="24"/>
          <w:szCs w:val="24"/>
        </w:rPr>
        <w:t>.</w:t>
      </w:r>
    </w:p>
    <w:p w14:paraId="145F3FB2" w14:textId="77777777" w:rsidR="001C503A" w:rsidRP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20FA189E" w14:textId="77777777" w:rsidR="001C503A" w:rsidRPr="001C503A" w:rsidRDefault="002E59A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C503A" w:rsidRPr="001C503A">
        <w:rPr>
          <w:rFonts w:ascii="Arial" w:hAnsi="Arial" w:cs="Arial"/>
          <w:sz w:val="24"/>
          <w:szCs w:val="24"/>
        </w:rPr>
        <w:t xml:space="preserve">.2 Terão direito à declaração de orientação, os/as orientadores/as que tiverem seus trabalhos apresentados por seus/suas respectivos/as autores/as durante o evento. </w:t>
      </w:r>
    </w:p>
    <w:p w14:paraId="358F1953" w14:textId="77777777" w:rsidR="001C503A" w:rsidRP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0D52F019" w14:textId="4C946D9F" w:rsidR="001C503A" w:rsidRPr="001C503A" w:rsidRDefault="002E59A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C503A" w:rsidRPr="001C503A">
        <w:rPr>
          <w:rFonts w:ascii="Arial" w:hAnsi="Arial" w:cs="Arial"/>
          <w:sz w:val="24"/>
          <w:szCs w:val="24"/>
        </w:rPr>
        <w:t>.</w:t>
      </w:r>
      <w:r w:rsidR="0041650E">
        <w:rPr>
          <w:rFonts w:ascii="Arial" w:hAnsi="Arial" w:cs="Arial"/>
          <w:sz w:val="24"/>
          <w:szCs w:val="24"/>
        </w:rPr>
        <w:t>3</w:t>
      </w:r>
      <w:r w:rsidR="001C503A" w:rsidRPr="001C503A">
        <w:rPr>
          <w:rFonts w:ascii="Arial" w:hAnsi="Arial" w:cs="Arial"/>
          <w:sz w:val="24"/>
          <w:szCs w:val="24"/>
        </w:rPr>
        <w:t xml:space="preserve"> A frequência será auferida através do registro </w:t>
      </w:r>
      <w:r w:rsidR="00D918B8">
        <w:rPr>
          <w:rFonts w:ascii="Arial" w:hAnsi="Arial" w:cs="Arial"/>
          <w:sz w:val="24"/>
          <w:szCs w:val="24"/>
        </w:rPr>
        <w:t>escrito</w:t>
      </w:r>
      <w:r w:rsidR="001C503A" w:rsidRPr="001C503A">
        <w:rPr>
          <w:rFonts w:ascii="Arial" w:hAnsi="Arial" w:cs="Arial"/>
          <w:sz w:val="24"/>
          <w:szCs w:val="24"/>
        </w:rPr>
        <w:t xml:space="preserve"> por meio da </w:t>
      </w:r>
      <w:r w:rsidR="00D918B8">
        <w:rPr>
          <w:rFonts w:ascii="Arial" w:hAnsi="Arial" w:cs="Arial"/>
          <w:sz w:val="24"/>
          <w:szCs w:val="24"/>
        </w:rPr>
        <w:t>folha que será passada para esta finalidade.</w:t>
      </w:r>
    </w:p>
    <w:p w14:paraId="41D19931" w14:textId="77777777" w:rsidR="001C503A" w:rsidRP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20EEC9CA" w14:textId="77777777" w:rsidR="001C503A" w:rsidRP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1C503A">
        <w:rPr>
          <w:rFonts w:ascii="Arial" w:hAnsi="Arial" w:cs="Arial"/>
          <w:sz w:val="24"/>
          <w:szCs w:val="24"/>
        </w:rPr>
        <w:t xml:space="preserve"> </w:t>
      </w:r>
      <w:r w:rsidR="002E59A2">
        <w:rPr>
          <w:rFonts w:ascii="Arial" w:hAnsi="Arial" w:cs="Arial"/>
          <w:sz w:val="24"/>
          <w:szCs w:val="24"/>
        </w:rPr>
        <w:t>7</w:t>
      </w:r>
      <w:r w:rsidRPr="001C503A">
        <w:rPr>
          <w:rFonts w:ascii="Arial" w:hAnsi="Arial" w:cs="Arial"/>
          <w:sz w:val="24"/>
          <w:szCs w:val="24"/>
        </w:rPr>
        <w:t>.</w:t>
      </w:r>
      <w:r w:rsidR="0041650E">
        <w:rPr>
          <w:rFonts w:ascii="Arial" w:hAnsi="Arial" w:cs="Arial"/>
          <w:sz w:val="24"/>
          <w:szCs w:val="24"/>
        </w:rPr>
        <w:t>4</w:t>
      </w:r>
      <w:r w:rsidRPr="001C503A">
        <w:rPr>
          <w:rFonts w:ascii="Arial" w:hAnsi="Arial" w:cs="Arial"/>
          <w:sz w:val="24"/>
          <w:szCs w:val="24"/>
        </w:rPr>
        <w:t xml:space="preserve"> Os horários para realização dos registros de frequência serão definidos aleatoriamente, sendo respeitada a tolerância de atraso de 30 minutos após o início efetivo da atividade. </w:t>
      </w:r>
    </w:p>
    <w:p w14:paraId="03C00DD3" w14:textId="77777777" w:rsidR="00980350" w:rsidRDefault="00980350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79DEF70B" w14:textId="35B46218" w:rsidR="001C503A" w:rsidRPr="001C503A" w:rsidRDefault="002E59A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C503A" w:rsidRPr="001C503A">
        <w:rPr>
          <w:rFonts w:ascii="Arial" w:hAnsi="Arial" w:cs="Arial"/>
          <w:sz w:val="24"/>
          <w:szCs w:val="24"/>
        </w:rPr>
        <w:t>.</w:t>
      </w:r>
      <w:r w:rsidR="0041650E">
        <w:rPr>
          <w:rFonts w:ascii="Arial" w:hAnsi="Arial" w:cs="Arial"/>
          <w:sz w:val="24"/>
          <w:szCs w:val="24"/>
        </w:rPr>
        <w:t>5</w:t>
      </w:r>
      <w:r w:rsidR="001C503A" w:rsidRPr="001C503A">
        <w:rPr>
          <w:rFonts w:ascii="Arial" w:hAnsi="Arial" w:cs="Arial"/>
          <w:sz w:val="24"/>
          <w:szCs w:val="24"/>
        </w:rPr>
        <w:t xml:space="preserve"> Será de inteira responsabilidade dos/as participantes a manutenção </w:t>
      </w:r>
      <w:r w:rsidR="00D918B8">
        <w:rPr>
          <w:rFonts w:ascii="Arial" w:hAnsi="Arial" w:cs="Arial"/>
          <w:sz w:val="24"/>
          <w:szCs w:val="24"/>
        </w:rPr>
        <w:t>de seu material de apoio (slide) e notebook.</w:t>
      </w:r>
    </w:p>
    <w:p w14:paraId="79B86551" w14:textId="77777777" w:rsidR="001C503A" w:rsidRP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5B4E866" w14:textId="3A90F347" w:rsidR="001C503A" w:rsidRPr="00C052B0" w:rsidRDefault="002E59A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C503A" w:rsidRPr="001C503A">
        <w:rPr>
          <w:rFonts w:ascii="Arial" w:hAnsi="Arial" w:cs="Arial"/>
          <w:sz w:val="24"/>
          <w:szCs w:val="24"/>
        </w:rPr>
        <w:t>.</w:t>
      </w:r>
      <w:r w:rsidR="00D918B8">
        <w:rPr>
          <w:rFonts w:ascii="Arial" w:hAnsi="Arial" w:cs="Arial"/>
          <w:sz w:val="24"/>
          <w:szCs w:val="24"/>
        </w:rPr>
        <w:t>6</w:t>
      </w:r>
      <w:r w:rsidR="001C503A" w:rsidRPr="001C503A">
        <w:rPr>
          <w:rFonts w:ascii="Arial" w:hAnsi="Arial" w:cs="Arial"/>
          <w:sz w:val="24"/>
          <w:szCs w:val="24"/>
        </w:rPr>
        <w:t xml:space="preserve"> </w:t>
      </w:r>
      <w:r w:rsidR="001C503A" w:rsidRPr="00980350">
        <w:rPr>
          <w:rFonts w:ascii="Arial" w:hAnsi="Arial" w:cs="Arial"/>
          <w:sz w:val="24"/>
          <w:szCs w:val="24"/>
        </w:rPr>
        <w:t>Todas as declaraçõe</w:t>
      </w:r>
      <w:r w:rsidR="00C052B0" w:rsidRPr="00980350">
        <w:rPr>
          <w:rFonts w:ascii="Arial" w:hAnsi="Arial" w:cs="Arial"/>
          <w:sz w:val="24"/>
          <w:szCs w:val="24"/>
        </w:rPr>
        <w:t xml:space="preserve">s e certificados referentes </w:t>
      </w:r>
      <w:r w:rsidR="00C5338A">
        <w:rPr>
          <w:rFonts w:ascii="Arial" w:hAnsi="Arial" w:cs="Arial"/>
          <w:sz w:val="24"/>
          <w:szCs w:val="24"/>
        </w:rPr>
        <w:t>à XV</w:t>
      </w:r>
      <w:r w:rsidR="00D918B8">
        <w:rPr>
          <w:rFonts w:ascii="Arial" w:hAnsi="Arial" w:cs="Arial"/>
          <w:sz w:val="24"/>
          <w:szCs w:val="24"/>
        </w:rPr>
        <w:t>I</w:t>
      </w:r>
      <w:r w:rsidR="00C5338A">
        <w:rPr>
          <w:rFonts w:ascii="Arial" w:hAnsi="Arial" w:cs="Arial"/>
          <w:sz w:val="24"/>
          <w:szCs w:val="24"/>
        </w:rPr>
        <w:t xml:space="preserve"> </w:t>
      </w:r>
      <w:r w:rsidR="00CB6F64">
        <w:rPr>
          <w:rFonts w:ascii="Arial" w:hAnsi="Arial" w:cs="Arial"/>
          <w:sz w:val="24"/>
          <w:szCs w:val="24"/>
        </w:rPr>
        <w:t>Semana do Direito da</w:t>
      </w:r>
      <w:r w:rsidR="00C5338A">
        <w:rPr>
          <w:rFonts w:ascii="Arial" w:hAnsi="Arial" w:cs="Arial"/>
          <w:sz w:val="24"/>
          <w:szCs w:val="24"/>
        </w:rPr>
        <w:t xml:space="preserve"> UniFAP </w:t>
      </w:r>
      <w:r w:rsidR="001C503A" w:rsidRPr="00980350">
        <w:rPr>
          <w:rFonts w:ascii="Arial" w:hAnsi="Arial" w:cs="Arial"/>
          <w:sz w:val="24"/>
          <w:szCs w:val="24"/>
        </w:rPr>
        <w:t>estarão disponíveis ex</w:t>
      </w:r>
      <w:r w:rsidR="00C052B0" w:rsidRPr="00980350">
        <w:rPr>
          <w:rFonts w:ascii="Arial" w:hAnsi="Arial" w:cs="Arial"/>
          <w:sz w:val="24"/>
          <w:szCs w:val="24"/>
        </w:rPr>
        <w:t xml:space="preserve">clusivamente no portal da </w:t>
      </w:r>
      <w:r w:rsidR="00CB6F64">
        <w:rPr>
          <w:rFonts w:ascii="Arial" w:hAnsi="Arial" w:cs="Arial"/>
          <w:sz w:val="24"/>
          <w:szCs w:val="24"/>
        </w:rPr>
        <w:t>CONTAFAP</w:t>
      </w:r>
      <w:r w:rsidR="001C503A" w:rsidRPr="00980350">
        <w:rPr>
          <w:rFonts w:ascii="Arial" w:hAnsi="Arial" w:cs="Arial"/>
          <w:sz w:val="24"/>
          <w:szCs w:val="24"/>
        </w:rPr>
        <w:t>, na Área Restrita</w:t>
      </w:r>
      <w:r w:rsidR="00980350" w:rsidRPr="00980350">
        <w:rPr>
          <w:rFonts w:ascii="Arial" w:hAnsi="Arial" w:cs="Arial"/>
          <w:sz w:val="24"/>
          <w:szCs w:val="24"/>
        </w:rPr>
        <w:t>.</w:t>
      </w:r>
    </w:p>
    <w:p w14:paraId="18447DEE" w14:textId="77777777" w:rsid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0A2F9BE8" w14:textId="1652C36B" w:rsidR="001C503A" w:rsidRDefault="002E59A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C503A" w:rsidRPr="00980350">
        <w:rPr>
          <w:rFonts w:ascii="Arial" w:hAnsi="Arial" w:cs="Arial"/>
          <w:sz w:val="24"/>
          <w:szCs w:val="24"/>
        </w:rPr>
        <w:t>.</w:t>
      </w:r>
      <w:r w:rsidR="00D918B8">
        <w:rPr>
          <w:rFonts w:ascii="Arial" w:hAnsi="Arial" w:cs="Arial"/>
          <w:sz w:val="24"/>
          <w:szCs w:val="24"/>
        </w:rPr>
        <w:t>7</w:t>
      </w:r>
      <w:r w:rsidR="001C503A" w:rsidRPr="00980350">
        <w:rPr>
          <w:rFonts w:ascii="Arial" w:hAnsi="Arial" w:cs="Arial"/>
          <w:sz w:val="24"/>
          <w:szCs w:val="24"/>
        </w:rPr>
        <w:t xml:space="preserve"> Os/As autores/as, ao submeterem se</w:t>
      </w:r>
      <w:r w:rsidR="00C052B0" w:rsidRPr="00980350">
        <w:rPr>
          <w:rFonts w:ascii="Arial" w:hAnsi="Arial" w:cs="Arial"/>
          <w:sz w:val="24"/>
          <w:szCs w:val="24"/>
        </w:rPr>
        <w:t xml:space="preserve">us </w:t>
      </w:r>
      <w:r w:rsidR="00D918B8">
        <w:rPr>
          <w:rFonts w:ascii="Arial" w:hAnsi="Arial" w:cs="Arial"/>
          <w:sz w:val="24"/>
          <w:szCs w:val="24"/>
        </w:rPr>
        <w:t>resumos</w:t>
      </w:r>
      <w:r w:rsidR="00C052B0" w:rsidRPr="00980350">
        <w:rPr>
          <w:rFonts w:ascii="Arial" w:hAnsi="Arial" w:cs="Arial"/>
          <w:sz w:val="24"/>
          <w:szCs w:val="24"/>
        </w:rPr>
        <w:t xml:space="preserve"> ao portal da </w:t>
      </w:r>
      <w:r w:rsidR="00CB6F64">
        <w:rPr>
          <w:rFonts w:ascii="Arial" w:hAnsi="Arial" w:cs="Arial"/>
          <w:sz w:val="24"/>
          <w:szCs w:val="24"/>
        </w:rPr>
        <w:t>CONTAFAP</w:t>
      </w:r>
      <w:r w:rsidR="001C503A" w:rsidRPr="00980350">
        <w:rPr>
          <w:rFonts w:ascii="Arial" w:hAnsi="Arial" w:cs="Arial"/>
          <w:sz w:val="24"/>
          <w:szCs w:val="24"/>
        </w:rPr>
        <w:t>, cedem automaticamente os direitos autorais em c</w:t>
      </w:r>
      <w:r w:rsidR="00C052B0" w:rsidRPr="00980350">
        <w:rPr>
          <w:rFonts w:ascii="Arial" w:hAnsi="Arial" w:cs="Arial"/>
          <w:sz w:val="24"/>
          <w:szCs w:val="24"/>
        </w:rPr>
        <w:t>aráter irrevogável e gratuito</w:t>
      </w:r>
      <w:r w:rsidR="001C503A" w:rsidRPr="00980350">
        <w:rPr>
          <w:rFonts w:ascii="Arial" w:hAnsi="Arial" w:cs="Arial"/>
          <w:sz w:val="24"/>
          <w:szCs w:val="24"/>
        </w:rPr>
        <w:t>, não consistindo em qualquer r</w:t>
      </w:r>
      <w:r w:rsidR="00C052B0" w:rsidRPr="00980350">
        <w:rPr>
          <w:rFonts w:ascii="Arial" w:hAnsi="Arial" w:cs="Arial"/>
          <w:sz w:val="24"/>
          <w:szCs w:val="24"/>
        </w:rPr>
        <w:t>emuneração aos mesmos</w:t>
      </w:r>
      <w:r w:rsidR="0041650E" w:rsidRPr="00980350">
        <w:rPr>
          <w:rFonts w:ascii="Arial" w:hAnsi="Arial" w:cs="Arial"/>
          <w:sz w:val="24"/>
          <w:szCs w:val="24"/>
        </w:rPr>
        <w:t>, para possível publicação futura em anais do evento</w:t>
      </w:r>
      <w:r w:rsidR="00D918B8">
        <w:rPr>
          <w:rFonts w:ascii="Arial" w:hAnsi="Arial" w:cs="Arial"/>
          <w:sz w:val="24"/>
          <w:szCs w:val="24"/>
        </w:rPr>
        <w:t xml:space="preserve"> ou em site do evento</w:t>
      </w:r>
      <w:r w:rsidR="00C052B0" w:rsidRPr="00980350">
        <w:rPr>
          <w:rFonts w:ascii="Arial" w:hAnsi="Arial" w:cs="Arial"/>
          <w:sz w:val="24"/>
          <w:szCs w:val="24"/>
        </w:rPr>
        <w:t>.</w:t>
      </w:r>
    </w:p>
    <w:p w14:paraId="5F7CCD93" w14:textId="77777777" w:rsidR="001C503A" w:rsidRDefault="001C503A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1E76661" w14:textId="77777777" w:rsidR="0041650E" w:rsidRPr="002E59A2" w:rsidRDefault="0041650E" w:rsidP="00CB6F64">
      <w:pPr>
        <w:pStyle w:val="PargrafodaLista"/>
        <w:numPr>
          <w:ilvl w:val="0"/>
          <w:numId w:val="20"/>
        </w:numPr>
        <w:shd w:val="clear" w:color="auto" w:fill="BFBFBF" w:themeFill="background1" w:themeFillShade="BF"/>
        <w:spacing w:line="240" w:lineRule="auto"/>
        <w:ind w:left="0" w:firstLine="567"/>
        <w:jc w:val="both"/>
        <w:rPr>
          <w:rFonts w:ascii="Arial Black" w:hAnsi="Arial Black"/>
          <w:sz w:val="28"/>
          <w:szCs w:val="28"/>
        </w:rPr>
      </w:pPr>
      <w:r w:rsidRPr="002E59A2">
        <w:rPr>
          <w:rFonts w:ascii="Arial Black" w:hAnsi="Arial Black"/>
          <w:sz w:val="28"/>
          <w:szCs w:val="28"/>
        </w:rPr>
        <w:t>DA PREMIAÇÃO</w:t>
      </w:r>
    </w:p>
    <w:p w14:paraId="354F793F" w14:textId="77777777" w:rsidR="0041650E" w:rsidRDefault="0041650E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 Black" w:hAnsi="Arial Black" w:cs="Arial"/>
          <w:sz w:val="28"/>
          <w:szCs w:val="28"/>
        </w:rPr>
      </w:pPr>
    </w:p>
    <w:p w14:paraId="0D972FAA" w14:textId="0A8B2538" w:rsidR="0041650E" w:rsidRDefault="002E59A2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8.1</w:t>
      </w:r>
      <w:r w:rsidR="0041650E">
        <w:rPr>
          <w:rFonts w:ascii="Arial" w:hAnsi="Arial" w:cs="Arial"/>
          <w:sz w:val="24"/>
          <w:szCs w:val="24"/>
        </w:rPr>
        <w:t>.</w:t>
      </w:r>
      <w:r w:rsidR="0041650E" w:rsidRPr="001C503A">
        <w:rPr>
          <w:rFonts w:ascii="Arial" w:hAnsi="Arial" w:cs="Arial"/>
          <w:sz w:val="24"/>
          <w:szCs w:val="24"/>
        </w:rPr>
        <w:t xml:space="preserve"> </w:t>
      </w:r>
      <w:r w:rsidR="0041650E">
        <w:rPr>
          <w:rFonts w:ascii="Arial" w:hAnsi="Arial" w:cs="Arial"/>
          <w:sz w:val="24"/>
          <w:szCs w:val="24"/>
        </w:rPr>
        <w:t xml:space="preserve">Dentre os </w:t>
      </w:r>
      <w:r w:rsidR="00C5338A">
        <w:rPr>
          <w:rFonts w:ascii="Arial" w:hAnsi="Arial" w:cs="Arial"/>
          <w:sz w:val="24"/>
          <w:szCs w:val="24"/>
        </w:rPr>
        <w:t>1</w:t>
      </w:r>
      <w:r w:rsidR="00D918B8">
        <w:rPr>
          <w:rFonts w:ascii="Arial" w:hAnsi="Arial" w:cs="Arial"/>
          <w:sz w:val="24"/>
          <w:szCs w:val="24"/>
        </w:rPr>
        <w:t>2 resumos expandidos</w:t>
      </w:r>
      <w:r w:rsidR="0041650E">
        <w:rPr>
          <w:rFonts w:ascii="Arial" w:hAnsi="Arial" w:cs="Arial"/>
          <w:sz w:val="24"/>
          <w:szCs w:val="24"/>
        </w:rPr>
        <w:t xml:space="preserve"> apresentados</w:t>
      </w:r>
      <w:r w:rsidR="00C5338A">
        <w:rPr>
          <w:rFonts w:ascii="Arial" w:hAnsi="Arial" w:cs="Arial"/>
          <w:sz w:val="24"/>
          <w:szCs w:val="24"/>
        </w:rPr>
        <w:t xml:space="preserve">, </w:t>
      </w:r>
      <w:r w:rsidR="0041650E">
        <w:rPr>
          <w:rFonts w:ascii="Arial" w:hAnsi="Arial" w:cs="Arial"/>
          <w:sz w:val="24"/>
          <w:szCs w:val="24"/>
        </w:rPr>
        <w:t xml:space="preserve">serão premiados os 03 mais bem avaliados pelas respectivas bancas de avaliação, </w:t>
      </w:r>
      <w:r w:rsidR="00980350">
        <w:rPr>
          <w:rFonts w:ascii="Arial" w:hAnsi="Arial" w:cs="Arial"/>
          <w:sz w:val="24"/>
          <w:szCs w:val="24"/>
        </w:rPr>
        <w:t>em premiação a ser posteriormente divulgada por essa Comissão Científica.</w:t>
      </w:r>
    </w:p>
    <w:p w14:paraId="7C0C3717" w14:textId="77777777" w:rsidR="0041650E" w:rsidRDefault="0041650E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5214D152" w14:textId="552AB28B" w:rsidR="004F31B7" w:rsidRDefault="00980350" w:rsidP="00CB6F64">
      <w:pPr>
        <w:pStyle w:val="PargrafodaLista"/>
        <w:numPr>
          <w:ilvl w:val="1"/>
          <w:numId w:val="15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650E" w:rsidRPr="00980350">
        <w:rPr>
          <w:rFonts w:ascii="Arial" w:hAnsi="Arial" w:cs="Arial"/>
          <w:sz w:val="24"/>
          <w:szCs w:val="24"/>
        </w:rPr>
        <w:t xml:space="preserve">A lista de aprovados será divulgada pelo site oficial do evento no dia </w:t>
      </w:r>
      <w:r w:rsidR="00D918B8">
        <w:rPr>
          <w:rFonts w:ascii="Arial" w:hAnsi="Arial" w:cs="Arial"/>
          <w:sz w:val="24"/>
          <w:szCs w:val="24"/>
        </w:rPr>
        <w:t>10</w:t>
      </w:r>
      <w:r w:rsidRPr="00980350">
        <w:rPr>
          <w:rFonts w:ascii="Arial" w:hAnsi="Arial" w:cs="Arial"/>
          <w:sz w:val="24"/>
          <w:szCs w:val="24"/>
        </w:rPr>
        <w:t xml:space="preserve"> de novembro de 202</w:t>
      </w:r>
      <w:r w:rsidR="00D918B8">
        <w:rPr>
          <w:rFonts w:ascii="Arial" w:hAnsi="Arial" w:cs="Arial"/>
          <w:sz w:val="24"/>
          <w:szCs w:val="24"/>
        </w:rPr>
        <w:t xml:space="preserve">3 e a cerimônia de premiação ocorrerá no encerramento da </w:t>
      </w:r>
      <w:r w:rsidR="00CB6F64">
        <w:rPr>
          <w:rFonts w:ascii="Arial" w:hAnsi="Arial" w:cs="Arial"/>
          <w:sz w:val="24"/>
          <w:szCs w:val="24"/>
        </w:rPr>
        <w:t xml:space="preserve">Semana do Direito </w:t>
      </w:r>
      <w:r w:rsidR="00D918B8">
        <w:rPr>
          <w:rFonts w:ascii="Arial" w:hAnsi="Arial" w:cs="Arial"/>
          <w:sz w:val="24"/>
          <w:szCs w:val="24"/>
        </w:rPr>
        <w:t>UniFAP.</w:t>
      </w:r>
    </w:p>
    <w:p w14:paraId="345D89E4" w14:textId="77777777" w:rsidR="00D918B8" w:rsidRPr="00D918B8" w:rsidRDefault="00D918B8" w:rsidP="00CB6F64">
      <w:pPr>
        <w:pStyle w:val="PargrafodaLista"/>
        <w:shd w:val="clear" w:color="auto" w:fill="FFFFFF" w:themeFill="background1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03AF241D" w14:textId="3649FFB6" w:rsidR="004F31B7" w:rsidRPr="00980350" w:rsidRDefault="00980350" w:rsidP="00CB6F64">
      <w:pPr>
        <w:pStyle w:val="PargrafodaLista"/>
        <w:numPr>
          <w:ilvl w:val="0"/>
          <w:numId w:val="1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80350">
        <w:rPr>
          <w:rFonts w:ascii="Arial" w:hAnsi="Arial" w:cs="Arial"/>
          <w:sz w:val="24"/>
          <w:szCs w:val="24"/>
        </w:rPr>
        <w:t xml:space="preserve">Dúvidas sobre o presente edital devem ser dirimidas exclusivamente através de e-mail para o endereço </w:t>
      </w:r>
      <w:hyperlink r:id="rId6" w:history="1">
        <w:r w:rsidR="00D918B8" w:rsidRPr="004F1310">
          <w:rPr>
            <w:rStyle w:val="Hyperlink"/>
            <w:rFonts w:ascii="Arial" w:hAnsi="Arial" w:cs="Arial"/>
            <w:sz w:val="24"/>
            <w:szCs w:val="24"/>
          </w:rPr>
          <w:t>kristal.moreira@fapce.edu.br</w:t>
        </w:r>
      </w:hyperlink>
      <w:r w:rsidRPr="00980350">
        <w:rPr>
          <w:rFonts w:ascii="Arial" w:hAnsi="Arial" w:cs="Arial"/>
          <w:sz w:val="24"/>
          <w:szCs w:val="24"/>
        </w:rPr>
        <w:t xml:space="preserve"> dirigido </w:t>
      </w:r>
      <w:r w:rsidR="00CB6F64">
        <w:rPr>
          <w:rFonts w:ascii="Arial" w:hAnsi="Arial" w:cs="Arial"/>
          <w:sz w:val="24"/>
          <w:szCs w:val="24"/>
        </w:rPr>
        <w:t>à</w:t>
      </w:r>
      <w:r w:rsidRPr="00980350">
        <w:rPr>
          <w:rFonts w:ascii="Arial" w:hAnsi="Arial" w:cs="Arial"/>
          <w:sz w:val="24"/>
          <w:szCs w:val="24"/>
        </w:rPr>
        <w:t xml:space="preserve"> </w:t>
      </w:r>
      <w:r w:rsidR="00CB6F64">
        <w:rPr>
          <w:rFonts w:ascii="Arial" w:hAnsi="Arial" w:cs="Arial"/>
          <w:sz w:val="24"/>
          <w:szCs w:val="24"/>
        </w:rPr>
        <w:t>P</w:t>
      </w:r>
      <w:r w:rsidR="00CB6F64" w:rsidRPr="00980350">
        <w:rPr>
          <w:rFonts w:ascii="Arial" w:hAnsi="Arial" w:cs="Arial"/>
          <w:sz w:val="24"/>
          <w:szCs w:val="24"/>
        </w:rPr>
        <w:t>rof.ª</w:t>
      </w:r>
      <w:r w:rsidRPr="00980350">
        <w:rPr>
          <w:rFonts w:ascii="Arial" w:hAnsi="Arial" w:cs="Arial"/>
          <w:sz w:val="24"/>
          <w:szCs w:val="24"/>
        </w:rPr>
        <w:t>. Kristal Moreira.</w:t>
      </w:r>
    </w:p>
    <w:p w14:paraId="71092088" w14:textId="77777777" w:rsidR="004F31B7" w:rsidRDefault="004F31B7" w:rsidP="00CB6F64">
      <w:pPr>
        <w:ind w:firstLine="567"/>
        <w:jc w:val="center"/>
      </w:pPr>
    </w:p>
    <w:p w14:paraId="063203DC" w14:textId="66ABF942" w:rsidR="004F31B7" w:rsidRPr="004F31B7" w:rsidRDefault="004F31B7" w:rsidP="00CB6F64">
      <w:pPr>
        <w:shd w:val="clear" w:color="auto" w:fill="FFFFFF" w:themeFill="background1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F31B7">
        <w:rPr>
          <w:rFonts w:ascii="Arial" w:hAnsi="Arial" w:cs="Arial"/>
          <w:sz w:val="24"/>
          <w:szCs w:val="24"/>
        </w:rPr>
        <w:t xml:space="preserve">Prof. Wesley </w:t>
      </w:r>
      <w:r w:rsidR="00CB6F64">
        <w:rPr>
          <w:rFonts w:ascii="Arial" w:hAnsi="Arial" w:cs="Arial"/>
          <w:sz w:val="24"/>
          <w:szCs w:val="24"/>
        </w:rPr>
        <w:t xml:space="preserve">Gomes </w:t>
      </w:r>
      <w:r w:rsidRPr="004F31B7">
        <w:rPr>
          <w:rFonts w:ascii="Arial" w:hAnsi="Arial" w:cs="Arial"/>
          <w:sz w:val="24"/>
          <w:szCs w:val="24"/>
        </w:rPr>
        <w:t>Monteiro</w:t>
      </w:r>
    </w:p>
    <w:p w14:paraId="47CACB8A" w14:textId="7A0E0B58" w:rsidR="004F31B7" w:rsidRDefault="004F31B7" w:rsidP="00CB6F64">
      <w:pPr>
        <w:shd w:val="clear" w:color="auto" w:fill="FFFFFF" w:themeFill="background1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F31B7">
        <w:rPr>
          <w:rFonts w:ascii="Arial" w:hAnsi="Arial" w:cs="Arial"/>
          <w:sz w:val="24"/>
          <w:szCs w:val="24"/>
        </w:rPr>
        <w:t xml:space="preserve">Coordenador </w:t>
      </w:r>
      <w:r w:rsidR="00CB6F64">
        <w:rPr>
          <w:rFonts w:ascii="Arial" w:hAnsi="Arial" w:cs="Arial"/>
          <w:sz w:val="24"/>
          <w:szCs w:val="24"/>
        </w:rPr>
        <w:t xml:space="preserve">Geral </w:t>
      </w:r>
      <w:r w:rsidRPr="004F31B7">
        <w:rPr>
          <w:rFonts w:ascii="Arial" w:hAnsi="Arial" w:cs="Arial"/>
          <w:sz w:val="24"/>
          <w:szCs w:val="24"/>
        </w:rPr>
        <w:t>do Curso de Direito</w:t>
      </w:r>
    </w:p>
    <w:p w14:paraId="49EF44F3" w14:textId="77777777" w:rsidR="004F31B7" w:rsidRPr="004F31B7" w:rsidRDefault="004F31B7" w:rsidP="00CB6F64">
      <w:pPr>
        <w:shd w:val="clear" w:color="auto" w:fill="FFFFFF" w:themeFill="background1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7B34F39E" w14:textId="2EDEC25F" w:rsidR="004F31B7" w:rsidRPr="004F31B7" w:rsidRDefault="00CB6F64" w:rsidP="00CB6F64">
      <w:pPr>
        <w:shd w:val="clear" w:color="auto" w:fill="FFFFFF" w:themeFill="background1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Prof.ª</w:t>
      </w:r>
      <w:r w:rsidR="004F31B7" w:rsidRPr="004F31B7">
        <w:rPr>
          <w:rFonts w:ascii="Arial" w:hAnsi="Arial" w:cs="Arial"/>
          <w:sz w:val="24"/>
          <w:szCs w:val="24"/>
        </w:rPr>
        <w:t xml:space="preserve">  Kristal</w:t>
      </w:r>
      <w:proofErr w:type="gramEnd"/>
      <w:r w:rsidR="004F31B7" w:rsidRPr="004F31B7">
        <w:rPr>
          <w:rFonts w:ascii="Arial" w:hAnsi="Arial" w:cs="Arial"/>
          <w:sz w:val="24"/>
          <w:szCs w:val="24"/>
        </w:rPr>
        <w:t xml:space="preserve"> Moreira</w:t>
      </w:r>
      <w:r w:rsidR="004F31B7">
        <w:rPr>
          <w:rFonts w:ascii="Arial" w:hAnsi="Arial" w:cs="Arial"/>
          <w:sz w:val="24"/>
          <w:szCs w:val="24"/>
        </w:rPr>
        <w:t xml:space="preserve"> Gouveia</w:t>
      </w:r>
    </w:p>
    <w:p w14:paraId="3972F055" w14:textId="6165C4B2" w:rsidR="004F31B7" w:rsidRPr="004F31B7" w:rsidRDefault="004F31B7" w:rsidP="00CB6F64">
      <w:pPr>
        <w:shd w:val="clear" w:color="auto" w:fill="FFFFFF" w:themeFill="background1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4F31B7">
        <w:rPr>
          <w:rFonts w:ascii="Arial" w:hAnsi="Arial" w:cs="Arial"/>
          <w:sz w:val="24"/>
          <w:szCs w:val="24"/>
        </w:rPr>
        <w:t xml:space="preserve">Comissão </w:t>
      </w:r>
      <w:r w:rsidR="00CB6F64">
        <w:rPr>
          <w:rFonts w:ascii="Arial" w:hAnsi="Arial" w:cs="Arial"/>
          <w:sz w:val="24"/>
          <w:szCs w:val="24"/>
        </w:rPr>
        <w:t>C</w:t>
      </w:r>
      <w:r w:rsidRPr="004F31B7">
        <w:rPr>
          <w:rFonts w:ascii="Arial" w:hAnsi="Arial" w:cs="Arial"/>
          <w:sz w:val="24"/>
          <w:szCs w:val="24"/>
        </w:rPr>
        <w:t xml:space="preserve">ientífica da </w:t>
      </w:r>
      <w:r w:rsidR="00CB6F64">
        <w:rPr>
          <w:rFonts w:ascii="Arial" w:hAnsi="Arial" w:cs="Arial"/>
          <w:sz w:val="24"/>
          <w:szCs w:val="24"/>
        </w:rPr>
        <w:t xml:space="preserve">Semana do Direito </w:t>
      </w:r>
    </w:p>
    <w:p w14:paraId="097AB124" w14:textId="77777777" w:rsidR="004F31B7" w:rsidRDefault="004F31B7" w:rsidP="00CB6F64">
      <w:pPr>
        <w:tabs>
          <w:tab w:val="left" w:pos="1092"/>
        </w:tabs>
        <w:ind w:firstLine="567"/>
      </w:pPr>
      <w:r w:rsidRPr="004F31B7">
        <w:tab/>
      </w:r>
    </w:p>
    <w:p w14:paraId="6561317F" w14:textId="77777777" w:rsidR="007F6591" w:rsidRDefault="007F6591" w:rsidP="00CB6F64">
      <w:pPr>
        <w:tabs>
          <w:tab w:val="left" w:pos="1092"/>
        </w:tabs>
        <w:ind w:firstLine="567"/>
      </w:pPr>
    </w:p>
    <w:p w14:paraId="68CC06E1" w14:textId="7A6A6032" w:rsidR="007F6591" w:rsidRPr="002E59A2" w:rsidRDefault="007F6591" w:rsidP="007F6591">
      <w:pPr>
        <w:pStyle w:val="PargrafodaLista"/>
        <w:shd w:val="clear" w:color="auto" w:fill="BFBFBF" w:themeFill="background1" w:themeFillShade="BF"/>
        <w:spacing w:line="240" w:lineRule="auto"/>
        <w:ind w:left="567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ANEXO 1 – MODELO DE RESUMO EXPANDIDO</w:t>
      </w:r>
    </w:p>
    <w:p w14:paraId="7B58901A" w14:textId="77777777" w:rsidR="007F6591" w:rsidRDefault="007F6591" w:rsidP="007F6591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szCs w:val="26"/>
          <w:lang w:val="pt-BR"/>
        </w:rPr>
      </w:pPr>
    </w:p>
    <w:p w14:paraId="3E135BDF" w14:textId="64325E4D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b/>
          <w:sz w:val="18"/>
          <w:lang w:val="pt-BR"/>
        </w:rPr>
      </w:pPr>
      <w:r w:rsidRPr="002750F2">
        <w:rPr>
          <w:b/>
          <w:color w:val="000000"/>
          <w:sz w:val="24"/>
          <w:szCs w:val="26"/>
          <w:lang w:val="pt-BR"/>
        </w:rPr>
        <w:t>TÍTULO DO TRABALHO</w:t>
      </w:r>
    </w:p>
    <w:p w14:paraId="07B843E5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sz w:val="24"/>
          <w:lang w:val="pt-BR"/>
        </w:rPr>
      </w:pPr>
      <w:r w:rsidRPr="002750F2">
        <w:rPr>
          <w:color w:val="000000"/>
          <w:sz w:val="24"/>
          <w:lang w:val="pt-BR"/>
        </w:rPr>
        <w:t>(Título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do trabalho em letras maiúsculas, utilizando fonte Time New Roman, corpo 12, em negrito, centralizado com, no máximo, 20 palavras.)</w:t>
      </w:r>
    </w:p>
    <w:p w14:paraId="43115F6A" w14:textId="77777777" w:rsidR="007F6591" w:rsidRDefault="007F6591" w:rsidP="007F6591">
      <w:pPr>
        <w:pStyle w:val="NormalWeb"/>
        <w:spacing w:beforeAutospacing="0" w:afterAutospacing="0" w:line="360" w:lineRule="auto"/>
        <w:jc w:val="center"/>
        <w:rPr>
          <w:color w:val="000000"/>
          <w:sz w:val="24"/>
          <w:lang w:val="pt-BR"/>
        </w:rPr>
      </w:pPr>
    </w:p>
    <w:p w14:paraId="0C863A55" w14:textId="77777777" w:rsidR="007F6591" w:rsidRDefault="007F6591" w:rsidP="007F6591">
      <w:pPr>
        <w:pStyle w:val="NormalWeb"/>
        <w:spacing w:beforeAutospacing="0" w:afterAutospacing="0" w:line="360" w:lineRule="auto"/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 xml:space="preserve">GT em que está incluído </w:t>
      </w:r>
    </w:p>
    <w:p w14:paraId="147873AC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color w:val="000000"/>
          <w:sz w:val="24"/>
          <w:lang w:val="pt-BR"/>
        </w:rPr>
        <w:t>(Fonte Times New Roman, corpo 12)</w:t>
      </w:r>
    </w:p>
    <w:p w14:paraId="6BFA4813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i/>
          <w:color w:val="000000"/>
          <w:sz w:val="24"/>
          <w:lang w:val="pt-BR"/>
        </w:rPr>
        <w:t>Inserir os nomes do(s) autor(es) e do(s) orientador(es), seguido da filiação institucional de ambos, em itálico,</w:t>
      </w:r>
      <w:r w:rsidRPr="002750F2">
        <w:rPr>
          <w:color w:val="000000"/>
          <w:sz w:val="24"/>
          <w:lang w:val="pt-BR"/>
        </w:rPr>
        <w:t xml:space="preserve"> </w:t>
      </w:r>
      <w:r w:rsidRPr="002750F2">
        <w:rPr>
          <w:i/>
          <w:color w:val="000000"/>
          <w:sz w:val="24"/>
          <w:lang w:val="pt-BR"/>
        </w:rPr>
        <w:t>fonte Times New Roman, corpo 12</w:t>
      </w:r>
    </w:p>
    <w:p w14:paraId="7BAC02C0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i/>
          <w:color w:val="000000"/>
          <w:sz w:val="24"/>
          <w:lang w:val="pt-BR"/>
        </w:rPr>
        <w:t>e-mail do autor principal</w:t>
      </w:r>
    </w:p>
    <w:p w14:paraId="10F277B7" w14:textId="77777777" w:rsidR="007F6591" w:rsidRPr="002750F2" w:rsidRDefault="007F6591" w:rsidP="007F6591">
      <w:pPr>
        <w:jc w:val="both"/>
        <w:rPr>
          <w:rFonts w:ascii="Times New Roman" w:hAnsi="Times New Roman"/>
          <w:sz w:val="24"/>
        </w:rPr>
      </w:pPr>
      <w:r w:rsidRPr="002750F2">
        <w:rPr>
          <w:rFonts w:ascii="Times New Roman" w:hAnsi="Times New Roman"/>
          <w:b/>
          <w:sz w:val="24"/>
        </w:rPr>
        <w:t xml:space="preserve">[O resumo expandido não deve exceder </w:t>
      </w:r>
      <w:r>
        <w:rPr>
          <w:rFonts w:ascii="Times New Roman" w:hAnsi="Times New Roman"/>
          <w:b/>
          <w:sz w:val="24"/>
        </w:rPr>
        <w:t>4</w:t>
      </w:r>
      <w:r w:rsidRPr="002750F2"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quatro</w:t>
      </w:r>
      <w:r w:rsidRPr="002750F2">
        <w:rPr>
          <w:rFonts w:ascii="Times New Roman" w:hAnsi="Times New Roman"/>
          <w:b/>
          <w:sz w:val="24"/>
        </w:rPr>
        <w:t>) páginas no total, sendo que as referências não entram nessa contagem.]</w:t>
      </w:r>
    </w:p>
    <w:p w14:paraId="40E7539D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057F875B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RESUMO</w:t>
      </w:r>
    </w:p>
    <w:p w14:paraId="08784EF5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Inserir aqui o resumo do trabalho, com fonte Times New Roman, em corpo 12, justificado, em parágrafo único, com espaçamento de 1,5 entre as linhas,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deve conter no máximo 250 (duzentas e cinquenta) palavras,</w:t>
      </w:r>
      <w:r w:rsidRPr="002750F2">
        <w:rPr>
          <w:color w:val="000000"/>
          <w:sz w:val="22"/>
          <w:szCs w:val="22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com breves e concretas informações sobre a justificativa, os objetivos, métodos, resultados e conclusões do trabalho e sem inclusão de tabelas, equações, desenhos e figuras.</w:t>
      </w:r>
      <w:r w:rsidRPr="002750F2">
        <w:rPr>
          <w:color w:val="000000"/>
          <w:sz w:val="22"/>
          <w:szCs w:val="22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O arquivo deve ser apresentado em documento de Word, sendo o título do arquivo o mesmo do trabalho. Não</w:t>
      </w:r>
      <w:r w:rsidRPr="002750F2">
        <w:rPr>
          <w:b/>
          <w:color w:val="000000"/>
          <w:sz w:val="24"/>
          <w:lang w:val="pt-BR"/>
        </w:rPr>
        <w:t xml:space="preserve"> </w:t>
      </w:r>
      <w:r w:rsidRPr="002750F2">
        <w:rPr>
          <w:color w:val="000000"/>
          <w:sz w:val="24"/>
          <w:lang w:val="pt-BR"/>
        </w:rPr>
        <w:t>deve conter referências bibliográficas. O resumo deve ser apresentado com parágrafo único.</w:t>
      </w:r>
    </w:p>
    <w:p w14:paraId="0A79B685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7A5BB18D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Palavras-chave:</w:t>
      </w:r>
      <w:r w:rsidRPr="002750F2">
        <w:rPr>
          <w:color w:val="000000"/>
          <w:sz w:val="24"/>
          <w:lang w:val="pt-BR"/>
        </w:rPr>
        <w:t xml:space="preserve"> de três a cinco, separadas por ponto e vírgula, dispostas em sequência, na mesma linha, fonte Times New Roman, corpo 12, justificadas.</w:t>
      </w:r>
    </w:p>
    <w:p w14:paraId="2AB778FE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b/>
          <w:color w:val="000000"/>
          <w:sz w:val="24"/>
          <w:lang w:val="pt-BR"/>
        </w:rPr>
      </w:pPr>
    </w:p>
    <w:p w14:paraId="5BA96B08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lang w:val="pt-BR"/>
        </w:rPr>
      </w:pPr>
    </w:p>
    <w:p w14:paraId="0D7C0C0B" w14:textId="77777777" w:rsidR="007F6591" w:rsidRDefault="007F6591" w:rsidP="007F6591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lang w:val="pt-BR"/>
        </w:rPr>
      </w:pPr>
    </w:p>
    <w:p w14:paraId="6AE6B851" w14:textId="77777777" w:rsidR="007F6591" w:rsidRDefault="007F6591" w:rsidP="007F6591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lang w:val="pt-BR"/>
        </w:rPr>
      </w:pPr>
    </w:p>
    <w:p w14:paraId="3039EFB7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b/>
          <w:color w:val="000000"/>
          <w:sz w:val="24"/>
          <w:lang w:val="pt-BR"/>
        </w:rPr>
      </w:pPr>
    </w:p>
    <w:p w14:paraId="39AE15B9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color w:val="000000"/>
          <w:sz w:val="24"/>
          <w:lang w:val="pt-BR"/>
        </w:rPr>
      </w:pPr>
      <w:r w:rsidRPr="002750F2">
        <w:rPr>
          <w:b/>
          <w:color w:val="000000"/>
          <w:sz w:val="24"/>
          <w:lang w:val="pt-BR"/>
        </w:rPr>
        <w:t>INTRODUÇÃO</w:t>
      </w:r>
      <w:r>
        <w:rPr>
          <w:b/>
          <w:color w:val="000000"/>
          <w:sz w:val="24"/>
          <w:lang w:val="pt-BR"/>
        </w:rPr>
        <w:t>/JUSTIFICATIVA</w:t>
      </w:r>
    </w:p>
    <w:p w14:paraId="668436AB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color w:val="000000"/>
          <w:sz w:val="24"/>
          <w:lang w:val="pt-BR"/>
        </w:rPr>
      </w:pPr>
      <w:r w:rsidRPr="002750F2">
        <w:rPr>
          <w:color w:val="000000"/>
          <w:sz w:val="24"/>
          <w:lang w:val="pt-BR"/>
        </w:rPr>
        <w:t>A introdução do trabalho deve ser breve e conter, no máximo, 1000 (um mil) palavras. Com fonte Times New Roman, em corpo 12, justificado, com espaçamento de 1,5 entre as linhas. Justificar o problema estudado de forma clara, utilizando-se revisão de literatura</w:t>
      </w:r>
      <w:r>
        <w:rPr>
          <w:color w:val="000000"/>
          <w:sz w:val="24"/>
          <w:lang w:val="pt-BR"/>
        </w:rPr>
        <w:t xml:space="preserve"> e a relevância acadêmica da pesquisa</w:t>
      </w:r>
      <w:r w:rsidRPr="002750F2">
        <w:rPr>
          <w:color w:val="000000"/>
          <w:sz w:val="24"/>
          <w:lang w:val="pt-BR"/>
        </w:rPr>
        <w:t>. O último parágrafo deve conter os objetivos do trabalho realizado.</w:t>
      </w:r>
    </w:p>
    <w:p w14:paraId="79321D80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lang w:val="pt-BR"/>
        </w:rPr>
      </w:pPr>
    </w:p>
    <w:p w14:paraId="12A2C079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M</w:t>
      </w:r>
      <w:r>
        <w:rPr>
          <w:b/>
          <w:color w:val="000000"/>
          <w:sz w:val="24"/>
          <w:lang w:val="pt-BR"/>
        </w:rPr>
        <w:t>E</w:t>
      </w:r>
      <w:r w:rsidRPr="002750F2">
        <w:rPr>
          <w:b/>
          <w:color w:val="000000"/>
          <w:sz w:val="24"/>
          <w:lang w:val="pt-BR"/>
        </w:rPr>
        <w:t>TODO</w:t>
      </w:r>
      <w:r>
        <w:rPr>
          <w:b/>
          <w:color w:val="000000"/>
          <w:sz w:val="24"/>
          <w:lang w:val="pt-BR"/>
        </w:rPr>
        <w:t>LOGIA</w:t>
      </w:r>
    </w:p>
    <w:p w14:paraId="08BE96EF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Deve ser concisa, mas suficientemente clara, de modo que o leitor entenda e possa reproduzir os procedimentos utilizados. Deve conter as referências da metodologia de estudo e/ou análises laboratoriais empregadas. Não deve exceder 500 (quinhentas) palavras.  Fonte Times New Roman, em corpo 12, justificado, com espaçamento de 1,5 entre as linhas.</w:t>
      </w:r>
    </w:p>
    <w:p w14:paraId="12B1126A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RESULTADOS E DISCUSSÕES</w:t>
      </w:r>
    </w:p>
    <w:p w14:paraId="2E1C19D7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Inserir os dados obtidos, até o momento</w:t>
      </w:r>
      <w:r>
        <w:rPr>
          <w:color w:val="000000"/>
          <w:sz w:val="24"/>
          <w:lang w:val="pt-BR"/>
        </w:rPr>
        <w:t xml:space="preserve">, devendo a pesquisa ter sido concluída ou estar em desenvolvimento. </w:t>
      </w:r>
      <w:r w:rsidRPr="002750F2">
        <w:rPr>
          <w:color w:val="000000"/>
          <w:sz w:val="24"/>
          <w:lang w:val="pt-BR"/>
        </w:rPr>
        <w:t xml:space="preserve">A discussão dos resultados deve estar baseada e comparada com a literatura utilizada no trabalho de pesquisa, indicando sua relevância, vantagens e possíveis limitações. Fonte Times New Roman, em corpo 12, justificado, com espaçamento de 1,5 entre as linhas. Não </w:t>
      </w:r>
      <w:r>
        <w:rPr>
          <w:color w:val="000000"/>
          <w:sz w:val="24"/>
          <w:lang w:val="pt-BR"/>
        </w:rPr>
        <w:t>pode exceder 2.000 palavras.</w:t>
      </w:r>
    </w:p>
    <w:p w14:paraId="071822D4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CONSIDERAÇÕES FINAIS</w:t>
      </w:r>
    </w:p>
    <w:p w14:paraId="43FCCAB3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>Devem ser elaboradas com o verbo no presente do indicativo, em frases curtas, sem comentários adicionais, e com base nos objetivos e resultados do Resumo Expandido. Não deve exceder 2</w:t>
      </w:r>
      <w:r>
        <w:rPr>
          <w:color w:val="000000"/>
          <w:sz w:val="24"/>
          <w:lang w:val="pt-BR"/>
        </w:rPr>
        <w:t>5</w:t>
      </w:r>
      <w:r w:rsidRPr="002750F2">
        <w:rPr>
          <w:color w:val="000000"/>
          <w:sz w:val="24"/>
          <w:lang w:val="pt-BR"/>
        </w:rPr>
        <w:t>0 (duzentas) palavras, sendo a fonte Times New Roman, em corpo 12, justificado, com espaçamento de 1,5 entre as linhas.</w:t>
      </w:r>
    </w:p>
    <w:p w14:paraId="53F90AE5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center"/>
        <w:rPr>
          <w:lang w:val="pt-BR"/>
        </w:rPr>
      </w:pPr>
      <w:r w:rsidRPr="002750F2">
        <w:rPr>
          <w:b/>
          <w:color w:val="000000"/>
          <w:sz w:val="24"/>
          <w:lang w:val="pt-BR"/>
        </w:rPr>
        <w:t>REFERÊNCIAS</w:t>
      </w:r>
    </w:p>
    <w:p w14:paraId="1423D32D" w14:textId="77777777" w:rsidR="007F6591" w:rsidRPr="002750F2" w:rsidRDefault="007F6591" w:rsidP="007F6591">
      <w:pPr>
        <w:pStyle w:val="NormalWeb"/>
        <w:spacing w:beforeAutospacing="0" w:afterAutospacing="0" w:line="360" w:lineRule="auto"/>
        <w:jc w:val="both"/>
        <w:rPr>
          <w:lang w:val="pt-BR"/>
        </w:rPr>
      </w:pPr>
      <w:r w:rsidRPr="002750F2">
        <w:rPr>
          <w:color w:val="000000"/>
          <w:sz w:val="24"/>
          <w:lang w:val="pt-BR"/>
        </w:rPr>
        <w:t xml:space="preserve"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 ou da American </w:t>
      </w:r>
      <w:proofErr w:type="spellStart"/>
      <w:r w:rsidRPr="002750F2">
        <w:rPr>
          <w:color w:val="000000"/>
          <w:sz w:val="24"/>
          <w:lang w:val="pt-BR"/>
        </w:rPr>
        <w:t>Psychological</w:t>
      </w:r>
      <w:proofErr w:type="spellEnd"/>
      <w:r w:rsidRPr="002750F2">
        <w:rPr>
          <w:color w:val="000000"/>
          <w:sz w:val="24"/>
          <w:lang w:val="pt-BR"/>
        </w:rPr>
        <w:t xml:space="preserve"> </w:t>
      </w:r>
      <w:proofErr w:type="spellStart"/>
      <w:r w:rsidRPr="002750F2">
        <w:rPr>
          <w:color w:val="000000"/>
          <w:sz w:val="24"/>
          <w:lang w:val="pt-BR"/>
        </w:rPr>
        <w:t>Association</w:t>
      </w:r>
      <w:proofErr w:type="spellEnd"/>
      <w:r w:rsidRPr="002750F2">
        <w:rPr>
          <w:color w:val="000000"/>
          <w:sz w:val="24"/>
          <w:lang w:val="pt-BR"/>
        </w:rPr>
        <w:t xml:space="preserve"> (APA).</w:t>
      </w:r>
    </w:p>
    <w:p w14:paraId="3D6932F9" w14:textId="77777777" w:rsidR="007F6591" w:rsidRDefault="007F6591" w:rsidP="007F6591">
      <w:pPr>
        <w:spacing w:after="240" w:line="360" w:lineRule="auto"/>
        <w:jc w:val="both"/>
      </w:pPr>
    </w:p>
    <w:p w14:paraId="07D55B31" w14:textId="77777777" w:rsidR="007F6591" w:rsidRPr="00E22FF5" w:rsidRDefault="007F6591" w:rsidP="007F6591">
      <w:pPr>
        <w:pStyle w:val="NormalWeb"/>
        <w:spacing w:beforeAutospacing="0" w:afterAutospacing="0" w:line="360" w:lineRule="auto"/>
        <w:ind w:firstLine="700"/>
        <w:jc w:val="both"/>
        <w:rPr>
          <w:lang w:val="pt-BR"/>
        </w:rPr>
      </w:pPr>
    </w:p>
    <w:p w14:paraId="16140C8D" w14:textId="77777777" w:rsidR="007F6591" w:rsidRPr="004F31B7" w:rsidRDefault="007F6591" w:rsidP="007F6591">
      <w:pPr>
        <w:tabs>
          <w:tab w:val="left" w:pos="1092"/>
        </w:tabs>
        <w:ind w:firstLine="567"/>
        <w:rPr>
          <w:highlight w:val="yellow"/>
        </w:rPr>
      </w:pPr>
    </w:p>
    <w:sectPr w:rsidR="007F6591" w:rsidRPr="004F31B7" w:rsidSect="00E47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658"/>
    <w:multiLevelType w:val="multilevel"/>
    <w:tmpl w:val="4A8AE798"/>
    <w:lvl w:ilvl="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6" w:hanging="1800"/>
      </w:pPr>
      <w:rPr>
        <w:rFonts w:hint="default"/>
      </w:rPr>
    </w:lvl>
  </w:abstractNum>
  <w:abstractNum w:abstractNumId="1" w15:restartNumberingAfterBreak="0">
    <w:nsid w:val="01E73421"/>
    <w:multiLevelType w:val="multilevel"/>
    <w:tmpl w:val="70AAA0D6"/>
    <w:lvl w:ilvl="0">
      <w:start w:val="1"/>
      <w:numFmt w:val="decimal"/>
      <w:lvlText w:val="%1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83125F"/>
    <w:multiLevelType w:val="multilevel"/>
    <w:tmpl w:val="FDDC6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06B860C4"/>
    <w:multiLevelType w:val="multilevel"/>
    <w:tmpl w:val="016017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AE5234"/>
    <w:multiLevelType w:val="multilevel"/>
    <w:tmpl w:val="98AEC2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D853B0"/>
    <w:multiLevelType w:val="multilevel"/>
    <w:tmpl w:val="AD48437E"/>
    <w:lvl w:ilvl="0">
      <w:start w:val="9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0" w:hanging="2160"/>
      </w:pPr>
      <w:rPr>
        <w:rFonts w:hint="default"/>
      </w:rPr>
    </w:lvl>
  </w:abstractNum>
  <w:abstractNum w:abstractNumId="6" w15:restartNumberingAfterBreak="0">
    <w:nsid w:val="13F84F1E"/>
    <w:multiLevelType w:val="multilevel"/>
    <w:tmpl w:val="FF622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1800"/>
      </w:pPr>
      <w:rPr>
        <w:rFonts w:hint="default"/>
      </w:rPr>
    </w:lvl>
  </w:abstractNum>
  <w:abstractNum w:abstractNumId="7" w15:restartNumberingAfterBreak="0">
    <w:nsid w:val="19934D3F"/>
    <w:multiLevelType w:val="multilevel"/>
    <w:tmpl w:val="7FF43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667595"/>
    <w:multiLevelType w:val="hybridMultilevel"/>
    <w:tmpl w:val="0A9AFEF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973F9"/>
    <w:multiLevelType w:val="multilevel"/>
    <w:tmpl w:val="BA96B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4C9739C"/>
    <w:multiLevelType w:val="multilevel"/>
    <w:tmpl w:val="70AAA0D6"/>
    <w:lvl w:ilvl="0">
      <w:start w:val="1"/>
      <w:numFmt w:val="decimal"/>
      <w:lvlText w:val="%1"/>
      <w:lvlJc w:val="left"/>
      <w:pPr>
        <w:ind w:left="547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B83BF2"/>
    <w:multiLevelType w:val="multilevel"/>
    <w:tmpl w:val="F28ED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12" w15:restartNumberingAfterBreak="0">
    <w:nsid w:val="477800A3"/>
    <w:multiLevelType w:val="multilevel"/>
    <w:tmpl w:val="135886D0"/>
    <w:lvl w:ilvl="0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2520"/>
      </w:pPr>
      <w:rPr>
        <w:rFonts w:hint="default"/>
      </w:rPr>
    </w:lvl>
  </w:abstractNum>
  <w:abstractNum w:abstractNumId="13" w15:restartNumberingAfterBreak="0">
    <w:nsid w:val="491563DD"/>
    <w:multiLevelType w:val="multilevel"/>
    <w:tmpl w:val="B4BC3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2" w:hanging="2520"/>
      </w:pPr>
      <w:rPr>
        <w:rFonts w:hint="default"/>
      </w:rPr>
    </w:lvl>
  </w:abstractNum>
  <w:abstractNum w:abstractNumId="14" w15:restartNumberingAfterBreak="0">
    <w:nsid w:val="573B2A0F"/>
    <w:multiLevelType w:val="hybridMultilevel"/>
    <w:tmpl w:val="90080A44"/>
    <w:lvl w:ilvl="0" w:tplc="1EFAAE3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223D9C"/>
    <w:multiLevelType w:val="multilevel"/>
    <w:tmpl w:val="B6B60C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56B03A3"/>
    <w:multiLevelType w:val="hybridMultilevel"/>
    <w:tmpl w:val="CC26720E"/>
    <w:lvl w:ilvl="0" w:tplc="2F80C20C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E212B02"/>
    <w:multiLevelType w:val="hybridMultilevel"/>
    <w:tmpl w:val="054EBE0A"/>
    <w:lvl w:ilvl="0" w:tplc="206421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D2567"/>
    <w:multiLevelType w:val="multilevel"/>
    <w:tmpl w:val="4B08FC2C"/>
    <w:lvl w:ilvl="0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78" w:hanging="1800"/>
      </w:pPr>
      <w:rPr>
        <w:rFonts w:hint="default"/>
      </w:rPr>
    </w:lvl>
  </w:abstractNum>
  <w:abstractNum w:abstractNumId="19" w15:restartNumberingAfterBreak="0">
    <w:nsid w:val="74EE27A8"/>
    <w:multiLevelType w:val="multilevel"/>
    <w:tmpl w:val="27D2EE9C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893272070">
    <w:abstractNumId w:val="1"/>
  </w:num>
  <w:num w:numId="2" w16cid:durableId="749959404">
    <w:abstractNumId w:val="12"/>
  </w:num>
  <w:num w:numId="3" w16cid:durableId="795756247">
    <w:abstractNumId w:val="11"/>
  </w:num>
  <w:num w:numId="4" w16cid:durableId="993030521">
    <w:abstractNumId w:val="7"/>
  </w:num>
  <w:num w:numId="5" w16cid:durableId="314576412">
    <w:abstractNumId w:val="2"/>
  </w:num>
  <w:num w:numId="6" w16cid:durableId="1100298322">
    <w:abstractNumId w:val="13"/>
  </w:num>
  <w:num w:numId="7" w16cid:durableId="1879659321">
    <w:abstractNumId w:val="10"/>
  </w:num>
  <w:num w:numId="8" w16cid:durableId="2128617621">
    <w:abstractNumId w:val="0"/>
  </w:num>
  <w:num w:numId="9" w16cid:durableId="224489130">
    <w:abstractNumId w:val="6"/>
  </w:num>
  <w:num w:numId="10" w16cid:durableId="579339318">
    <w:abstractNumId w:val="9"/>
  </w:num>
  <w:num w:numId="11" w16cid:durableId="1758013321">
    <w:abstractNumId w:val="16"/>
  </w:num>
  <w:num w:numId="12" w16cid:durableId="2052995339">
    <w:abstractNumId w:val="5"/>
  </w:num>
  <w:num w:numId="13" w16cid:durableId="835921203">
    <w:abstractNumId w:val="17"/>
  </w:num>
  <w:num w:numId="14" w16cid:durableId="2069916504">
    <w:abstractNumId w:val="8"/>
  </w:num>
  <w:num w:numId="15" w16cid:durableId="1734624949">
    <w:abstractNumId w:val="19"/>
  </w:num>
  <w:num w:numId="16" w16cid:durableId="700938316">
    <w:abstractNumId w:val="14"/>
  </w:num>
  <w:num w:numId="17" w16cid:durableId="1475835358">
    <w:abstractNumId w:val="4"/>
  </w:num>
  <w:num w:numId="18" w16cid:durableId="1895193846">
    <w:abstractNumId w:val="15"/>
  </w:num>
  <w:num w:numId="19" w16cid:durableId="358818531">
    <w:abstractNumId w:val="3"/>
  </w:num>
  <w:num w:numId="20" w16cid:durableId="21177507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038"/>
    <w:rsid w:val="00017C83"/>
    <w:rsid w:val="000917C7"/>
    <w:rsid w:val="001C503A"/>
    <w:rsid w:val="002E59A2"/>
    <w:rsid w:val="002E7721"/>
    <w:rsid w:val="002E7756"/>
    <w:rsid w:val="003B05CE"/>
    <w:rsid w:val="0041650E"/>
    <w:rsid w:val="00494E08"/>
    <w:rsid w:val="004A19E7"/>
    <w:rsid w:val="004B2582"/>
    <w:rsid w:val="004D78C6"/>
    <w:rsid w:val="004F31B7"/>
    <w:rsid w:val="004F354A"/>
    <w:rsid w:val="00595DD5"/>
    <w:rsid w:val="0062165C"/>
    <w:rsid w:val="0067075B"/>
    <w:rsid w:val="006A27BC"/>
    <w:rsid w:val="007410E1"/>
    <w:rsid w:val="00776644"/>
    <w:rsid w:val="00792A1C"/>
    <w:rsid w:val="00794025"/>
    <w:rsid w:val="007F6591"/>
    <w:rsid w:val="00817911"/>
    <w:rsid w:val="00842DD9"/>
    <w:rsid w:val="008B64FD"/>
    <w:rsid w:val="008C1674"/>
    <w:rsid w:val="008E4F4A"/>
    <w:rsid w:val="00913D9D"/>
    <w:rsid w:val="00980350"/>
    <w:rsid w:val="00983E24"/>
    <w:rsid w:val="00A07AA5"/>
    <w:rsid w:val="00A573EC"/>
    <w:rsid w:val="00AB4E77"/>
    <w:rsid w:val="00B14BED"/>
    <w:rsid w:val="00C052B0"/>
    <w:rsid w:val="00C5338A"/>
    <w:rsid w:val="00CB6F64"/>
    <w:rsid w:val="00D16CE3"/>
    <w:rsid w:val="00D918B8"/>
    <w:rsid w:val="00DC3AAD"/>
    <w:rsid w:val="00DD00F1"/>
    <w:rsid w:val="00E47038"/>
    <w:rsid w:val="00EE2BE8"/>
    <w:rsid w:val="00FC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48A5"/>
  <w15:docId w15:val="{40EFF1EE-0E35-496B-B690-4DB5FED2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4F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C679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582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D918B8"/>
    <w:rPr>
      <w:color w:val="605E5C"/>
      <w:shd w:val="clear" w:color="auto" w:fill="E1DFDD"/>
    </w:rPr>
  </w:style>
  <w:style w:type="paragraph" w:styleId="NormalWeb">
    <w:name w:val="Normal (Web)"/>
    <w:uiPriority w:val="99"/>
    <w:unhideWhenUsed/>
    <w:rsid w:val="007F6591"/>
    <w:pPr>
      <w:spacing w:beforeAutospacing="1" w:after="0" w:afterAutospacing="1"/>
    </w:pPr>
    <w:rPr>
      <w:rFonts w:ascii="Times New Roman" w:eastAsia="SimSun" w:hAnsi="Times New Roman" w:cs="Times New Roman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al.moreira@fapce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2541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José Bezerra De Oliveira</dc:creator>
  <cp:lastModifiedBy>Kristal Moreira</cp:lastModifiedBy>
  <cp:revision>2</cp:revision>
  <dcterms:created xsi:type="dcterms:W3CDTF">2023-09-21T15:16:00Z</dcterms:created>
  <dcterms:modified xsi:type="dcterms:W3CDTF">2023-09-21T15:16:00Z</dcterms:modified>
</cp:coreProperties>
</file>